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672" w14:textId="77777777" w:rsidR="00297DE0" w:rsidRPr="00F05033" w:rsidRDefault="00000000">
      <w:pPr>
        <w:jc w:val="center"/>
        <w:rPr>
          <w:rFonts w:asciiTheme="minorHAnsi" w:hAnsiTheme="minorHAnsi"/>
          <w:b/>
          <w:bCs/>
          <w:sz w:val="24"/>
        </w:rPr>
      </w:pPr>
      <w:r w:rsidRPr="00F05033">
        <w:rPr>
          <w:rFonts w:asciiTheme="minorHAnsi" w:hAnsiTheme="minorHAnsi"/>
          <w:b/>
          <w:bCs/>
          <w:sz w:val="24"/>
        </w:rPr>
        <w:t>Orick Community Services District</w:t>
      </w:r>
    </w:p>
    <w:p w14:paraId="33E713A6" w14:textId="77777777" w:rsidR="00297DE0" w:rsidRPr="00F05033" w:rsidRDefault="00000000">
      <w:pPr>
        <w:jc w:val="center"/>
        <w:rPr>
          <w:rFonts w:asciiTheme="minorHAnsi" w:hAnsiTheme="minorHAnsi"/>
          <w:b/>
          <w:bCs/>
          <w:sz w:val="24"/>
          <w:u w:val="single"/>
        </w:rPr>
      </w:pPr>
      <w:r w:rsidRPr="00F05033">
        <w:rPr>
          <w:rFonts w:asciiTheme="minorHAnsi" w:hAnsiTheme="minorHAnsi"/>
          <w:b/>
          <w:bCs/>
          <w:sz w:val="24"/>
        </w:rPr>
        <w:t xml:space="preserve"> </w:t>
      </w:r>
      <w:r w:rsidRPr="00F05033">
        <w:rPr>
          <w:rFonts w:asciiTheme="minorHAnsi" w:hAnsiTheme="minorHAnsi"/>
          <w:b/>
          <w:bCs/>
          <w:sz w:val="24"/>
          <w:u w:val="single"/>
        </w:rPr>
        <w:t xml:space="preserve">EMPLOYMENT OPPORTUNITY </w:t>
      </w:r>
    </w:p>
    <w:p w14:paraId="41474430" w14:textId="7B66DADC" w:rsidR="00223C1D" w:rsidRPr="00F05033" w:rsidRDefault="00000000">
      <w:pPr>
        <w:jc w:val="center"/>
        <w:rPr>
          <w:rFonts w:asciiTheme="minorHAnsi" w:hAnsiTheme="minorHAnsi"/>
          <w:b/>
          <w:bCs/>
          <w:sz w:val="24"/>
        </w:rPr>
      </w:pPr>
      <w:r w:rsidRPr="00F05033">
        <w:rPr>
          <w:rFonts w:asciiTheme="minorHAnsi" w:hAnsiTheme="minorHAnsi"/>
          <w:b/>
          <w:bCs/>
          <w:sz w:val="24"/>
        </w:rPr>
        <w:t>GENERAL MANAGER</w:t>
      </w:r>
    </w:p>
    <w:p w14:paraId="13CD08AC" w14:textId="77777777" w:rsidR="00297DE0" w:rsidRPr="00F05033" w:rsidRDefault="00297DE0">
      <w:pPr>
        <w:jc w:val="center"/>
        <w:rPr>
          <w:rFonts w:asciiTheme="minorHAnsi" w:hAnsiTheme="minorHAnsi"/>
          <w:sz w:val="24"/>
        </w:rPr>
      </w:pPr>
    </w:p>
    <w:p w14:paraId="14D08054" w14:textId="75279AFD" w:rsidR="00297DE0" w:rsidRDefault="00000000" w:rsidP="003510B7">
      <w:pPr>
        <w:rPr>
          <w:rFonts w:asciiTheme="minorHAnsi" w:hAnsiTheme="minorHAnsi"/>
          <w:sz w:val="24"/>
        </w:rPr>
      </w:pPr>
      <w:r w:rsidRPr="00F05033">
        <w:rPr>
          <w:rStyle w:val="Heading1Char"/>
          <w:color w:val="auto"/>
          <w:sz w:val="24"/>
          <w:szCs w:val="24"/>
        </w:rPr>
        <w:t>FINAL FILING DATE:</w:t>
      </w:r>
      <w:r w:rsidRPr="00F05033">
        <w:rPr>
          <w:rFonts w:asciiTheme="minorHAnsi" w:hAnsiTheme="minorHAnsi"/>
          <w:sz w:val="24"/>
        </w:rPr>
        <w:t xml:space="preserve"> </w:t>
      </w:r>
      <w:r w:rsidR="0087655B">
        <w:rPr>
          <w:rFonts w:asciiTheme="minorHAnsi" w:hAnsiTheme="minorHAnsi"/>
          <w:sz w:val="24"/>
        </w:rPr>
        <w:t>July 28, 2026</w:t>
      </w:r>
      <w:r w:rsidRPr="00F05033">
        <w:rPr>
          <w:rFonts w:asciiTheme="minorHAnsi" w:hAnsiTheme="minorHAnsi"/>
          <w:sz w:val="24"/>
        </w:rPr>
        <w:t xml:space="preserve"> </w:t>
      </w:r>
    </w:p>
    <w:p w14:paraId="16DFF838" w14:textId="77777777" w:rsidR="00F05033" w:rsidRPr="00F05033" w:rsidRDefault="00F05033" w:rsidP="003510B7">
      <w:pPr>
        <w:rPr>
          <w:rFonts w:asciiTheme="minorHAnsi" w:hAnsiTheme="minorHAnsi"/>
          <w:sz w:val="24"/>
        </w:rPr>
      </w:pPr>
    </w:p>
    <w:p w14:paraId="7CA4F6A4" w14:textId="77777777" w:rsidR="00EA2B3D" w:rsidRPr="00F05033" w:rsidRDefault="00000000" w:rsidP="003510B7">
      <w:pPr>
        <w:rPr>
          <w:rFonts w:asciiTheme="minorHAnsi" w:hAnsiTheme="minorHAnsi"/>
          <w:sz w:val="24"/>
        </w:rPr>
      </w:pPr>
      <w:r w:rsidRPr="00F05033">
        <w:rPr>
          <w:rStyle w:val="Heading1Char"/>
          <w:color w:val="auto"/>
          <w:sz w:val="24"/>
          <w:szCs w:val="24"/>
        </w:rPr>
        <w:t>APPLICATION PROCESS</w:t>
      </w:r>
      <w:r w:rsidRPr="00F05033">
        <w:rPr>
          <w:rFonts w:asciiTheme="minorHAnsi" w:hAnsiTheme="minorHAnsi"/>
          <w:b/>
          <w:bCs/>
          <w:sz w:val="24"/>
        </w:rPr>
        <w:t>:</w:t>
      </w:r>
      <w:r w:rsidRPr="00F05033">
        <w:rPr>
          <w:rFonts w:asciiTheme="minorHAnsi" w:hAnsiTheme="minorHAnsi"/>
          <w:sz w:val="24"/>
        </w:rPr>
        <w:t xml:space="preserve"> To apply, please submit: </w:t>
      </w:r>
    </w:p>
    <w:p w14:paraId="55525F9E" w14:textId="77777777" w:rsidR="00EA2B3D" w:rsidRPr="00F05033" w:rsidRDefault="00000000" w:rsidP="00EA2B3D">
      <w:pPr>
        <w:pStyle w:val="ListParagraph"/>
        <w:numPr>
          <w:ilvl w:val="0"/>
          <w:numId w:val="8"/>
        </w:numPr>
        <w:rPr>
          <w:rFonts w:asciiTheme="minorHAnsi" w:hAnsiTheme="minorHAnsi"/>
          <w:sz w:val="24"/>
        </w:rPr>
      </w:pPr>
      <w:r w:rsidRPr="00F05033">
        <w:rPr>
          <w:rFonts w:asciiTheme="minorHAnsi" w:hAnsiTheme="minorHAnsi"/>
          <w:sz w:val="24"/>
        </w:rPr>
        <w:t xml:space="preserve">Cover Letter </w:t>
      </w:r>
    </w:p>
    <w:p w14:paraId="7FDCF86D" w14:textId="77777777" w:rsidR="00EA2B3D" w:rsidRDefault="00000000" w:rsidP="00EA2B3D">
      <w:pPr>
        <w:pStyle w:val="ListParagraph"/>
        <w:numPr>
          <w:ilvl w:val="0"/>
          <w:numId w:val="8"/>
        </w:numPr>
        <w:rPr>
          <w:rFonts w:asciiTheme="minorHAnsi" w:hAnsiTheme="minorHAnsi"/>
          <w:sz w:val="24"/>
        </w:rPr>
      </w:pPr>
      <w:r w:rsidRPr="00F05033">
        <w:rPr>
          <w:rFonts w:asciiTheme="minorHAnsi" w:hAnsiTheme="minorHAnsi"/>
          <w:sz w:val="24"/>
        </w:rPr>
        <w:t xml:space="preserve">Resume </w:t>
      </w:r>
    </w:p>
    <w:p w14:paraId="5AC5EF03" w14:textId="77777777" w:rsidR="00F711F1" w:rsidRPr="00F05033" w:rsidRDefault="00F711F1" w:rsidP="00F711F1">
      <w:pPr>
        <w:pStyle w:val="ListParagraph"/>
        <w:rPr>
          <w:rFonts w:asciiTheme="minorHAnsi" w:hAnsiTheme="minorHAnsi"/>
          <w:sz w:val="24"/>
        </w:rPr>
      </w:pPr>
    </w:p>
    <w:p w14:paraId="5F978CF6" w14:textId="7E923F34" w:rsidR="00EA2B3D" w:rsidRPr="00F05033" w:rsidRDefault="00000000" w:rsidP="00F711F1">
      <w:pPr>
        <w:rPr>
          <w:rFonts w:asciiTheme="minorHAnsi" w:hAnsiTheme="minorHAnsi"/>
          <w:sz w:val="24"/>
        </w:rPr>
      </w:pPr>
      <w:r w:rsidRPr="00F05033">
        <w:rPr>
          <w:rFonts w:asciiTheme="minorHAnsi" w:hAnsiTheme="minorHAnsi"/>
          <w:sz w:val="24"/>
        </w:rPr>
        <w:t xml:space="preserve">Please submit your application </w:t>
      </w:r>
      <w:r w:rsidR="00EA2B3D" w:rsidRPr="00F05033">
        <w:rPr>
          <w:rFonts w:asciiTheme="minorHAnsi" w:hAnsiTheme="minorHAnsi"/>
          <w:sz w:val="24"/>
        </w:rPr>
        <w:t>materials (</w:t>
      </w:r>
      <w:r w:rsidRPr="00F05033">
        <w:rPr>
          <w:rFonts w:asciiTheme="minorHAnsi" w:hAnsiTheme="minorHAnsi"/>
          <w:sz w:val="24"/>
        </w:rPr>
        <w:t xml:space="preserve">pdf or .doc) to the District office at: </w:t>
      </w:r>
    </w:p>
    <w:p w14:paraId="419BAA71" w14:textId="273094C6" w:rsidR="00EA2B3D" w:rsidRPr="00F05033" w:rsidRDefault="00000000" w:rsidP="00F711F1">
      <w:pPr>
        <w:ind w:left="720"/>
        <w:rPr>
          <w:rFonts w:asciiTheme="minorHAnsi" w:hAnsiTheme="minorHAnsi"/>
          <w:sz w:val="24"/>
        </w:rPr>
      </w:pPr>
      <w:r w:rsidRPr="00F05033">
        <w:rPr>
          <w:rFonts w:asciiTheme="minorHAnsi" w:hAnsiTheme="minorHAnsi"/>
          <w:b/>
          <w:bCs/>
          <w:sz w:val="24"/>
        </w:rPr>
        <w:t>Email:</w:t>
      </w:r>
      <w:r w:rsidRPr="00F05033">
        <w:rPr>
          <w:rFonts w:asciiTheme="minorHAnsi" w:hAnsiTheme="minorHAnsi"/>
          <w:sz w:val="24"/>
        </w:rPr>
        <w:t xml:space="preserve"> </w:t>
      </w:r>
      <w:r w:rsidR="00F05033" w:rsidRPr="00F05033">
        <w:rPr>
          <w:rFonts w:asciiTheme="minorHAnsi" w:hAnsiTheme="minorHAnsi"/>
          <w:sz w:val="24"/>
        </w:rPr>
        <w:t>orickcsd@gmail.com</w:t>
      </w:r>
      <w:r w:rsidRPr="00F05033">
        <w:rPr>
          <w:rFonts w:asciiTheme="minorHAnsi" w:hAnsiTheme="minorHAnsi"/>
          <w:sz w:val="24"/>
        </w:rPr>
        <w:t xml:space="preserve"> </w:t>
      </w:r>
    </w:p>
    <w:p w14:paraId="11A27E41" w14:textId="77777777" w:rsidR="00EA2B3D" w:rsidRPr="00F05033" w:rsidRDefault="00000000" w:rsidP="00F711F1">
      <w:pPr>
        <w:ind w:left="720"/>
        <w:rPr>
          <w:rFonts w:asciiTheme="minorHAnsi" w:hAnsiTheme="minorHAnsi"/>
          <w:sz w:val="24"/>
        </w:rPr>
      </w:pPr>
      <w:r w:rsidRPr="00F05033">
        <w:rPr>
          <w:rFonts w:asciiTheme="minorHAnsi" w:hAnsiTheme="minorHAnsi"/>
          <w:b/>
          <w:bCs/>
          <w:sz w:val="24"/>
        </w:rPr>
        <w:t>Mailing Address:</w:t>
      </w:r>
      <w:r w:rsidRPr="00F05033">
        <w:rPr>
          <w:rFonts w:asciiTheme="minorHAnsi" w:hAnsiTheme="minorHAnsi"/>
          <w:sz w:val="24"/>
        </w:rPr>
        <w:t xml:space="preserve"> </w:t>
      </w:r>
    </w:p>
    <w:p w14:paraId="1B27AD0C" w14:textId="77777777" w:rsidR="00EA2B3D" w:rsidRPr="00F05033" w:rsidRDefault="00000000" w:rsidP="00F711F1">
      <w:pPr>
        <w:pStyle w:val="NoSpacing"/>
        <w:ind w:left="720"/>
      </w:pPr>
      <w:r w:rsidRPr="00F05033">
        <w:t xml:space="preserve">Orick Community Services District </w:t>
      </w:r>
    </w:p>
    <w:p w14:paraId="4A93232C" w14:textId="77777777" w:rsidR="00EA2B3D" w:rsidRPr="00F05033" w:rsidRDefault="00000000" w:rsidP="00F711F1">
      <w:pPr>
        <w:pStyle w:val="NoSpacing"/>
        <w:ind w:left="720"/>
      </w:pPr>
      <w:r w:rsidRPr="00F05033">
        <w:t xml:space="preserve">101 Swan Rd </w:t>
      </w:r>
    </w:p>
    <w:p w14:paraId="730C3FCE" w14:textId="5F945AF6" w:rsidR="00EA2B3D" w:rsidRPr="00F05033" w:rsidRDefault="00EA2B3D" w:rsidP="00F711F1">
      <w:pPr>
        <w:pStyle w:val="NoSpacing"/>
        <w:ind w:left="720"/>
      </w:pPr>
      <w:r w:rsidRPr="00F05033">
        <w:t>PO Box 224</w:t>
      </w:r>
    </w:p>
    <w:p w14:paraId="4577337F" w14:textId="08FF70B2" w:rsidR="00EA2B3D" w:rsidRPr="00F05033" w:rsidRDefault="00000000" w:rsidP="00F711F1">
      <w:pPr>
        <w:pStyle w:val="NoSpacing"/>
        <w:ind w:left="720"/>
      </w:pPr>
      <w:r w:rsidRPr="00F05033">
        <w:t>Orick, CA 95555</w:t>
      </w:r>
    </w:p>
    <w:p w14:paraId="7185FB8D" w14:textId="77777777" w:rsidR="00EA2B3D" w:rsidRPr="00F05033" w:rsidRDefault="00EA2B3D" w:rsidP="00EA2B3D">
      <w:pPr>
        <w:pStyle w:val="NoSpacing"/>
      </w:pPr>
    </w:p>
    <w:p w14:paraId="52BB0D6A" w14:textId="09B925E8" w:rsidR="00223C1D" w:rsidRPr="00F05033" w:rsidRDefault="00000000" w:rsidP="00F711F1">
      <w:pPr>
        <w:rPr>
          <w:rFonts w:asciiTheme="minorHAnsi" w:hAnsiTheme="minorHAnsi"/>
          <w:sz w:val="24"/>
        </w:rPr>
      </w:pPr>
      <w:r w:rsidRPr="00F05033">
        <w:rPr>
          <w:rFonts w:asciiTheme="minorHAnsi" w:hAnsiTheme="minorHAnsi"/>
          <w:sz w:val="24"/>
        </w:rPr>
        <w:t>Orick Community Services District is an Equal Opportunity Employer.</w:t>
      </w:r>
    </w:p>
    <w:p w14:paraId="52F589BA" w14:textId="77777777" w:rsidR="00EA2B3D" w:rsidRDefault="00000000" w:rsidP="00EA2B3D">
      <w:pPr>
        <w:pStyle w:val="Heading1"/>
        <w:rPr>
          <w:color w:val="auto"/>
          <w:sz w:val="24"/>
          <w:szCs w:val="24"/>
        </w:rPr>
      </w:pPr>
      <w:r w:rsidRPr="00F05033">
        <w:rPr>
          <w:color w:val="auto"/>
          <w:sz w:val="24"/>
          <w:szCs w:val="24"/>
        </w:rPr>
        <w:t xml:space="preserve">POSITION DETAILS </w:t>
      </w:r>
    </w:p>
    <w:p w14:paraId="564227D2" w14:textId="77777777" w:rsidR="00F05033" w:rsidRPr="00F05033" w:rsidRDefault="00F05033" w:rsidP="00F05033"/>
    <w:p w14:paraId="6252FDAC" w14:textId="48354C7B" w:rsidR="00EA2B3D" w:rsidRPr="00F05033" w:rsidRDefault="00000000" w:rsidP="00E04B4F">
      <w:pPr>
        <w:rPr>
          <w:rFonts w:asciiTheme="minorHAnsi" w:hAnsiTheme="minorHAnsi"/>
          <w:sz w:val="24"/>
        </w:rPr>
      </w:pPr>
      <w:r w:rsidRPr="00F05033">
        <w:rPr>
          <w:rFonts w:asciiTheme="minorHAnsi" w:hAnsiTheme="minorHAnsi"/>
          <w:b/>
          <w:bCs/>
          <w:sz w:val="24"/>
        </w:rPr>
        <w:t>Salary:</w:t>
      </w:r>
      <w:r w:rsidRPr="00F05033">
        <w:rPr>
          <w:rFonts w:asciiTheme="minorHAnsi" w:hAnsiTheme="minorHAnsi"/>
          <w:sz w:val="24"/>
        </w:rPr>
        <w:t xml:space="preserve"> </w:t>
      </w:r>
      <w:r w:rsidR="00F05033">
        <w:rPr>
          <w:rFonts w:asciiTheme="minorHAnsi" w:hAnsiTheme="minorHAnsi"/>
          <w:sz w:val="24"/>
        </w:rPr>
        <w:t>N</w:t>
      </w:r>
      <w:r w:rsidRPr="00F05033">
        <w:rPr>
          <w:rFonts w:asciiTheme="minorHAnsi" w:hAnsiTheme="minorHAnsi"/>
          <w:sz w:val="24"/>
        </w:rPr>
        <w:t>egotiable based on experience;</w:t>
      </w:r>
    </w:p>
    <w:p w14:paraId="39DEC30B" w14:textId="513FB12D" w:rsidR="00EA2B3D" w:rsidRPr="00F05033" w:rsidRDefault="00000000" w:rsidP="00E04B4F">
      <w:pPr>
        <w:rPr>
          <w:rFonts w:asciiTheme="minorHAnsi" w:hAnsiTheme="minorHAnsi"/>
          <w:sz w:val="24"/>
        </w:rPr>
      </w:pPr>
      <w:r w:rsidRPr="00F05033">
        <w:rPr>
          <w:rFonts w:asciiTheme="minorHAnsi" w:hAnsiTheme="minorHAnsi"/>
          <w:b/>
          <w:bCs/>
          <w:sz w:val="24"/>
        </w:rPr>
        <w:t>Benefits:</w:t>
      </w:r>
      <w:r w:rsidRPr="00F05033">
        <w:rPr>
          <w:rFonts w:asciiTheme="minorHAnsi" w:hAnsiTheme="minorHAnsi"/>
          <w:sz w:val="24"/>
        </w:rPr>
        <w:t xml:space="preserve"> </w:t>
      </w:r>
      <w:r w:rsidR="00F05033">
        <w:rPr>
          <w:rFonts w:asciiTheme="minorHAnsi" w:hAnsiTheme="minorHAnsi"/>
          <w:sz w:val="24"/>
        </w:rPr>
        <w:t>None</w:t>
      </w:r>
    </w:p>
    <w:p w14:paraId="6FBC0CC2" w14:textId="1F163D8B" w:rsidR="00EA2B3D" w:rsidRPr="00F05033" w:rsidRDefault="00000000" w:rsidP="00E04B4F">
      <w:pPr>
        <w:rPr>
          <w:rFonts w:asciiTheme="minorHAnsi" w:hAnsiTheme="minorHAnsi"/>
          <w:sz w:val="24"/>
        </w:rPr>
      </w:pPr>
      <w:r w:rsidRPr="00F05033">
        <w:rPr>
          <w:rFonts w:asciiTheme="minorHAnsi" w:hAnsiTheme="minorHAnsi"/>
          <w:b/>
          <w:bCs/>
          <w:sz w:val="24"/>
        </w:rPr>
        <w:t>Hours:</w:t>
      </w:r>
      <w:r w:rsidRPr="00F05033">
        <w:rPr>
          <w:rFonts w:asciiTheme="minorHAnsi" w:hAnsiTheme="minorHAnsi"/>
          <w:sz w:val="24"/>
        </w:rPr>
        <w:t xml:space="preserve"> </w:t>
      </w:r>
      <w:r w:rsidR="00F711F1">
        <w:rPr>
          <w:rFonts w:asciiTheme="minorHAnsi" w:hAnsiTheme="minorHAnsi"/>
          <w:sz w:val="24"/>
        </w:rPr>
        <w:t>S</w:t>
      </w:r>
      <w:r w:rsidR="00F05033">
        <w:rPr>
          <w:rFonts w:asciiTheme="minorHAnsi" w:hAnsiTheme="minorHAnsi"/>
          <w:sz w:val="24"/>
        </w:rPr>
        <w:t>chedule to be determined</w:t>
      </w:r>
      <w:r w:rsidRPr="00F05033">
        <w:rPr>
          <w:rFonts w:asciiTheme="minorHAnsi" w:hAnsiTheme="minorHAnsi"/>
          <w:sz w:val="24"/>
        </w:rPr>
        <w:t xml:space="preserve"> </w:t>
      </w:r>
    </w:p>
    <w:p w14:paraId="38B73C53" w14:textId="77777777" w:rsidR="00EA2B3D" w:rsidRPr="00F05033" w:rsidRDefault="00000000" w:rsidP="00E04B4F">
      <w:pPr>
        <w:rPr>
          <w:rFonts w:asciiTheme="minorHAnsi" w:hAnsiTheme="minorHAnsi"/>
          <w:sz w:val="24"/>
        </w:rPr>
      </w:pPr>
      <w:r w:rsidRPr="00F05033">
        <w:rPr>
          <w:rFonts w:asciiTheme="minorHAnsi" w:hAnsiTheme="minorHAnsi"/>
          <w:b/>
          <w:bCs/>
          <w:sz w:val="24"/>
        </w:rPr>
        <w:t>Job Type:</w:t>
      </w:r>
      <w:r w:rsidRPr="00F05033">
        <w:rPr>
          <w:rFonts w:asciiTheme="minorHAnsi" w:hAnsiTheme="minorHAnsi"/>
          <w:sz w:val="24"/>
        </w:rPr>
        <w:t xml:space="preserve"> Part-Time, At-Will Employee</w:t>
      </w:r>
    </w:p>
    <w:p w14:paraId="3F0BEFC1" w14:textId="62C07FB5" w:rsidR="00EA2B3D" w:rsidRPr="00F05033" w:rsidRDefault="00000000" w:rsidP="00E04B4F">
      <w:pPr>
        <w:rPr>
          <w:rFonts w:asciiTheme="minorHAnsi" w:hAnsiTheme="minorHAnsi"/>
          <w:sz w:val="24"/>
        </w:rPr>
      </w:pPr>
      <w:r w:rsidRPr="00F05033">
        <w:rPr>
          <w:rFonts w:asciiTheme="minorHAnsi" w:hAnsiTheme="minorHAnsi"/>
          <w:b/>
          <w:bCs/>
          <w:sz w:val="24"/>
        </w:rPr>
        <w:t>Location:</w:t>
      </w:r>
      <w:r w:rsidRPr="00F05033">
        <w:rPr>
          <w:rFonts w:asciiTheme="minorHAnsi" w:hAnsiTheme="minorHAnsi"/>
          <w:sz w:val="24"/>
        </w:rPr>
        <w:t xml:space="preserve"> Orick Community Services District</w:t>
      </w:r>
      <w:r w:rsidR="0087655B">
        <w:rPr>
          <w:rFonts w:asciiTheme="minorHAnsi" w:hAnsiTheme="minorHAnsi"/>
          <w:sz w:val="24"/>
        </w:rPr>
        <w:t>,</w:t>
      </w:r>
      <w:r w:rsidRPr="00F05033">
        <w:rPr>
          <w:rFonts w:asciiTheme="minorHAnsi" w:hAnsiTheme="minorHAnsi"/>
          <w:sz w:val="24"/>
        </w:rPr>
        <w:t xml:space="preserve"> 101 Swan Rd Orick, CA 95555 </w:t>
      </w:r>
    </w:p>
    <w:p w14:paraId="00C9B0CF" w14:textId="6E027301" w:rsidR="00223C1D" w:rsidRPr="00F05033" w:rsidRDefault="00000000" w:rsidP="00E04B4F">
      <w:pPr>
        <w:rPr>
          <w:rFonts w:asciiTheme="minorHAnsi" w:hAnsiTheme="minorHAnsi"/>
          <w:sz w:val="24"/>
        </w:rPr>
      </w:pPr>
      <w:r w:rsidRPr="00F05033">
        <w:rPr>
          <w:rFonts w:asciiTheme="minorHAnsi" w:hAnsiTheme="minorHAnsi"/>
          <w:b/>
          <w:bCs/>
          <w:sz w:val="24"/>
        </w:rPr>
        <w:t>Opening Date:</w:t>
      </w:r>
      <w:r w:rsidRPr="00F05033">
        <w:rPr>
          <w:rFonts w:asciiTheme="minorHAnsi" w:hAnsiTheme="minorHAnsi"/>
          <w:sz w:val="24"/>
        </w:rPr>
        <w:t xml:space="preserve"> </w:t>
      </w:r>
      <w:r w:rsidR="00F711F1">
        <w:rPr>
          <w:rFonts w:asciiTheme="minorHAnsi" w:hAnsiTheme="minorHAnsi"/>
          <w:sz w:val="24"/>
        </w:rPr>
        <w:t>July</w:t>
      </w:r>
      <w:r w:rsidR="00F05033">
        <w:rPr>
          <w:rFonts w:asciiTheme="minorHAnsi" w:hAnsiTheme="minorHAnsi"/>
          <w:sz w:val="24"/>
        </w:rPr>
        <w:t xml:space="preserve"> </w:t>
      </w:r>
      <w:r w:rsidR="00F711F1">
        <w:rPr>
          <w:rFonts w:asciiTheme="minorHAnsi" w:hAnsiTheme="minorHAnsi"/>
          <w:sz w:val="24"/>
        </w:rPr>
        <w:t>22</w:t>
      </w:r>
      <w:r w:rsidR="00F05033">
        <w:rPr>
          <w:rFonts w:asciiTheme="minorHAnsi" w:hAnsiTheme="minorHAnsi"/>
          <w:sz w:val="24"/>
        </w:rPr>
        <w:t xml:space="preserve">, </w:t>
      </w:r>
      <w:proofErr w:type="gramStart"/>
      <w:r w:rsidR="00F05033">
        <w:rPr>
          <w:rFonts w:asciiTheme="minorHAnsi" w:hAnsiTheme="minorHAnsi"/>
          <w:sz w:val="24"/>
        </w:rPr>
        <w:t xml:space="preserve">2026 </w:t>
      </w:r>
      <w:r w:rsidRPr="00F05033">
        <w:rPr>
          <w:rFonts w:asciiTheme="minorHAnsi" w:hAnsiTheme="minorHAnsi"/>
          <w:sz w:val="24"/>
        </w:rPr>
        <w:t xml:space="preserve"> </w:t>
      </w:r>
      <w:r w:rsidRPr="00F05033">
        <w:rPr>
          <w:rFonts w:asciiTheme="minorHAnsi" w:hAnsiTheme="minorHAnsi"/>
          <w:b/>
          <w:bCs/>
          <w:sz w:val="24"/>
        </w:rPr>
        <w:t>Closing</w:t>
      </w:r>
      <w:proofErr w:type="gramEnd"/>
      <w:r w:rsidRPr="00F05033">
        <w:rPr>
          <w:rFonts w:asciiTheme="minorHAnsi" w:hAnsiTheme="minorHAnsi"/>
          <w:b/>
          <w:bCs/>
          <w:sz w:val="24"/>
        </w:rPr>
        <w:t xml:space="preserve"> Date:</w:t>
      </w:r>
      <w:r w:rsidRPr="00F05033">
        <w:rPr>
          <w:rFonts w:asciiTheme="minorHAnsi" w:hAnsiTheme="minorHAnsi"/>
          <w:sz w:val="24"/>
        </w:rPr>
        <w:t xml:space="preserve"> </w:t>
      </w:r>
      <w:r w:rsidR="00F711F1">
        <w:rPr>
          <w:rFonts w:asciiTheme="minorHAnsi" w:hAnsiTheme="minorHAnsi"/>
          <w:sz w:val="24"/>
        </w:rPr>
        <w:t>July</w:t>
      </w:r>
      <w:r w:rsidR="00F05033">
        <w:rPr>
          <w:rFonts w:asciiTheme="minorHAnsi" w:hAnsiTheme="minorHAnsi"/>
          <w:sz w:val="24"/>
        </w:rPr>
        <w:t xml:space="preserve"> </w:t>
      </w:r>
      <w:r w:rsidR="00F711F1">
        <w:rPr>
          <w:rFonts w:asciiTheme="minorHAnsi" w:hAnsiTheme="minorHAnsi"/>
          <w:sz w:val="24"/>
        </w:rPr>
        <w:t>28</w:t>
      </w:r>
      <w:r w:rsidR="00F05033">
        <w:rPr>
          <w:rFonts w:asciiTheme="minorHAnsi" w:hAnsiTheme="minorHAnsi"/>
          <w:sz w:val="24"/>
        </w:rPr>
        <w:t>, 2026</w:t>
      </w:r>
    </w:p>
    <w:p w14:paraId="4E1FD24B" w14:textId="77777777" w:rsidR="00EA2B3D" w:rsidRPr="00F05033" w:rsidRDefault="00EA2B3D" w:rsidP="00E04B4F">
      <w:pPr>
        <w:rPr>
          <w:rFonts w:asciiTheme="minorHAnsi" w:hAnsiTheme="minorHAnsi"/>
          <w:sz w:val="24"/>
        </w:rPr>
      </w:pPr>
    </w:p>
    <w:p w14:paraId="0B2344F1" w14:textId="77777777" w:rsidR="00EA2B3D" w:rsidRDefault="00000000" w:rsidP="00EA2B3D">
      <w:pPr>
        <w:pStyle w:val="Heading1"/>
        <w:rPr>
          <w:color w:val="auto"/>
          <w:sz w:val="24"/>
          <w:szCs w:val="24"/>
        </w:rPr>
      </w:pPr>
      <w:r w:rsidRPr="00F05033">
        <w:rPr>
          <w:color w:val="auto"/>
          <w:sz w:val="24"/>
          <w:szCs w:val="24"/>
        </w:rPr>
        <w:t xml:space="preserve">POSITION OVERVIEW </w:t>
      </w:r>
    </w:p>
    <w:p w14:paraId="51638197" w14:textId="77777777" w:rsidR="00F05033" w:rsidRPr="00F05033" w:rsidRDefault="00F05033" w:rsidP="00F05033"/>
    <w:p w14:paraId="6A6E2F7A" w14:textId="77777777" w:rsidR="00EA2B3D" w:rsidRPr="00F05033" w:rsidRDefault="00000000">
      <w:pPr>
        <w:rPr>
          <w:rFonts w:asciiTheme="minorHAnsi" w:hAnsiTheme="minorHAnsi"/>
          <w:sz w:val="24"/>
        </w:rPr>
      </w:pPr>
      <w:r w:rsidRPr="00F05033">
        <w:rPr>
          <w:rFonts w:asciiTheme="minorHAnsi" w:hAnsiTheme="minorHAnsi"/>
          <w:sz w:val="24"/>
        </w:rPr>
        <w:t xml:space="preserve">The General Manager serves as the chief executive officer of the Orick Community Services District (OCSD) and is responsible for the overall administration, management, and operations of the District. Under the policy direction of the Board of </w:t>
      </w:r>
      <w:r w:rsidR="00EA2B3D" w:rsidRPr="00F05033">
        <w:rPr>
          <w:rFonts w:asciiTheme="minorHAnsi" w:hAnsiTheme="minorHAnsi"/>
          <w:sz w:val="24"/>
        </w:rPr>
        <w:t>Trustees</w:t>
      </w:r>
      <w:r w:rsidRPr="00F05033">
        <w:rPr>
          <w:rFonts w:asciiTheme="minorHAnsi" w:hAnsiTheme="minorHAnsi"/>
          <w:sz w:val="24"/>
        </w:rPr>
        <w:t xml:space="preserve">, the General Manager ensures the effective delivery of essential services, including </w:t>
      </w:r>
      <w:r w:rsidR="00EA2B3D" w:rsidRPr="00F05033">
        <w:rPr>
          <w:rFonts w:asciiTheme="minorHAnsi" w:hAnsiTheme="minorHAnsi"/>
          <w:sz w:val="24"/>
        </w:rPr>
        <w:t>water</w:t>
      </w:r>
      <w:r w:rsidRPr="00F05033">
        <w:rPr>
          <w:rFonts w:asciiTheme="minorHAnsi" w:hAnsiTheme="minorHAnsi"/>
          <w:sz w:val="24"/>
        </w:rPr>
        <w:t xml:space="preserve">, fire </w:t>
      </w:r>
      <w:r w:rsidRPr="00F05033">
        <w:rPr>
          <w:rFonts w:asciiTheme="minorHAnsi" w:hAnsiTheme="minorHAnsi"/>
          <w:sz w:val="24"/>
        </w:rPr>
        <w:lastRenderedPageBreak/>
        <w:t xml:space="preserve">protection, and </w:t>
      </w:r>
      <w:r w:rsidR="00EA2B3D" w:rsidRPr="00F05033">
        <w:rPr>
          <w:rFonts w:asciiTheme="minorHAnsi" w:hAnsiTheme="minorHAnsi"/>
          <w:sz w:val="24"/>
        </w:rPr>
        <w:t>general district services</w:t>
      </w:r>
      <w:r w:rsidRPr="00F05033">
        <w:rPr>
          <w:rFonts w:asciiTheme="minorHAnsi" w:hAnsiTheme="minorHAnsi"/>
          <w:sz w:val="24"/>
        </w:rPr>
        <w:t>.</w:t>
      </w:r>
      <w:r w:rsidR="00EA2B3D" w:rsidRPr="00F05033">
        <w:rPr>
          <w:rFonts w:asciiTheme="minorHAnsi" w:hAnsiTheme="minorHAnsi"/>
          <w:sz w:val="24"/>
        </w:rPr>
        <w:t xml:space="preserve"> </w:t>
      </w:r>
      <w:r w:rsidR="0084740B" w:rsidRPr="00F05033">
        <w:rPr>
          <w:rFonts w:asciiTheme="minorHAnsi" w:hAnsiTheme="minorHAnsi"/>
          <w:sz w:val="24"/>
        </w:rPr>
        <w:t xml:space="preserve">This role oversees financial management, personnel administration, regulatory compliance, and community relations. </w:t>
      </w:r>
    </w:p>
    <w:p w14:paraId="100E6746" w14:textId="77777777" w:rsidR="00EA2B3D" w:rsidRPr="00F05033" w:rsidRDefault="00EA2B3D">
      <w:pPr>
        <w:rPr>
          <w:rFonts w:asciiTheme="minorHAnsi" w:hAnsiTheme="minorHAnsi"/>
          <w:sz w:val="24"/>
        </w:rPr>
      </w:pPr>
    </w:p>
    <w:p w14:paraId="1A607EBB" w14:textId="20203E9A" w:rsidR="0084740B" w:rsidRPr="00F05033" w:rsidRDefault="0084740B">
      <w:pPr>
        <w:rPr>
          <w:rFonts w:asciiTheme="minorHAnsi" w:hAnsiTheme="minorHAnsi"/>
          <w:sz w:val="24"/>
        </w:rPr>
      </w:pPr>
      <w:r w:rsidRPr="00F05033">
        <w:rPr>
          <w:rFonts w:asciiTheme="minorHAnsi" w:hAnsiTheme="minorHAnsi"/>
          <w:sz w:val="24"/>
        </w:rPr>
        <w:t>The General Manager attends all Board meetings, implements Board policies, prepares budgets and reports, and serves as the primary liaison between the District and governmental agencies, community stakeholders, and the public.</w:t>
      </w:r>
    </w:p>
    <w:p w14:paraId="7CB0C6F2" w14:textId="77777777" w:rsidR="00EA2B3D" w:rsidRPr="00F05033" w:rsidRDefault="00EA2B3D">
      <w:pPr>
        <w:rPr>
          <w:rFonts w:asciiTheme="minorHAnsi" w:hAnsiTheme="minorHAnsi"/>
          <w:sz w:val="24"/>
        </w:rPr>
      </w:pPr>
    </w:p>
    <w:p w14:paraId="3CB08549" w14:textId="43593193" w:rsidR="0084740B" w:rsidRDefault="0084740B">
      <w:pPr>
        <w:rPr>
          <w:rFonts w:asciiTheme="minorHAnsi" w:hAnsiTheme="minorHAnsi"/>
          <w:sz w:val="24"/>
        </w:rPr>
      </w:pPr>
      <w:r w:rsidRPr="00F05033">
        <w:rPr>
          <w:rFonts w:asciiTheme="minorHAnsi" w:hAnsiTheme="minorHAnsi"/>
          <w:sz w:val="24"/>
        </w:rPr>
        <w:t xml:space="preserve">The General Manager is an “at will” employee and shall </w:t>
      </w:r>
      <w:r w:rsidR="00EA2B3D" w:rsidRPr="00F05033">
        <w:rPr>
          <w:rFonts w:asciiTheme="minorHAnsi" w:hAnsiTheme="minorHAnsi"/>
          <w:sz w:val="24"/>
        </w:rPr>
        <w:t>oversee</w:t>
      </w:r>
      <w:r w:rsidRPr="00F05033">
        <w:rPr>
          <w:rFonts w:asciiTheme="minorHAnsi" w:hAnsiTheme="minorHAnsi"/>
          <w:sz w:val="24"/>
        </w:rPr>
        <w:t xml:space="preserve"> the daily operations of the District and works under the direction and pleasure of the Board of </w:t>
      </w:r>
      <w:r w:rsidR="00EA2B3D" w:rsidRPr="00F05033">
        <w:rPr>
          <w:rFonts w:asciiTheme="minorHAnsi" w:hAnsiTheme="minorHAnsi"/>
          <w:sz w:val="24"/>
        </w:rPr>
        <w:t>Trustees</w:t>
      </w:r>
      <w:r w:rsidRPr="00F05033">
        <w:rPr>
          <w:rFonts w:asciiTheme="minorHAnsi" w:hAnsiTheme="minorHAnsi"/>
          <w:sz w:val="24"/>
        </w:rPr>
        <w:t xml:space="preserve">. The General Manager administers the District and has exclusive management and control of the operations and works of the District, subject to approval of the Board of </w:t>
      </w:r>
      <w:r w:rsidR="00EA2B3D" w:rsidRPr="00F05033">
        <w:rPr>
          <w:rFonts w:asciiTheme="minorHAnsi" w:hAnsiTheme="minorHAnsi"/>
          <w:sz w:val="24"/>
        </w:rPr>
        <w:t>Trustees</w:t>
      </w:r>
      <w:r w:rsidRPr="00F05033">
        <w:rPr>
          <w:rFonts w:asciiTheme="minorHAnsi" w:hAnsiTheme="minorHAnsi"/>
          <w:sz w:val="24"/>
        </w:rPr>
        <w:t>, and provides day-to-day leadership for the District. The General Manager has general charge, responsibility and control over all property of the District.</w:t>
      </w:r>
    </w:p>
    <w:p w14:paraId="4802C574" w14:textId="77777777" w:rsidR="00F711F1" w:rsidRDefault="00F711F1">
      <w:pPr>
        <w:rPr>
          <w:rFonts w:asciiTheme="minorHAnsi" w:hAnsiTheme="minorHAnsi"/>
          <w:sz w:val="24"/>
        </w:rPr>
      </w:pPr>
    </w:p>
    <w:p w14:paraId="0C6AA397" w14:textId="42B6329D" w:rsidR="0084740B" w:rsidRPr="00F05033" w:rsidRDefault="00000000" w:rsidP="00E342D3">
      <w:pPr>
        <w:rPr>
          <w:rFonts w:asciiTheme="minorHAnsi" w:hAnsiTheme="minorHAnsi"/>
          <w:sz w:val="24"/>
        </w:rPr>
      </w:pPr>
      <w:r>
        <w:rPr>
          <w:rFonts w:asciiTheme="minorHAnsi" w:hAnsiTheme="minorHAnsi"/>
          <w:sz w:val="24"/>
        </w:rPr>
        <w:t xml:space="preserve">Due to budgetary </w:t>
      </w:r>
      <w:r>
        <w:rPr>
          <w:rFonts w:asciiTheme="minorHAnsi" w:hAnsiTheme="minorHAnsi"/>
          <w:sz w:val="24"/>
        </w:rPr>
        <w:t>constraints</w:t>
      </w:r>
      <w:r>
        <w:rPr>
          <w:rFonts w:asciiTheme="minorHAnsi" w:hAnsiTheme="minorHAnsi"/>
          <w:sz w:val="24"/>
        </w:rPr>
        <w:t>,</w:t>
      </w:r>
      <w:r>
        <w:rPr>
          <w:rFonts w:asciiTheme="minorHAnsi" w:hAnsiTheme="minorHAnsi"/>
          <w:sz w:val="24"/>
        </w:rPr>
        <w:t xml:space="preserve"> this </w:t>
      </w:r>
      <w:r>
        <w:rPr>
          <w:rFonts w:asciiTheme="minorHAnsi" w:hAnsiTheme="minorHAnsi"/>
          <w:sz w:val="24"/>
        </w:rPr>
        <w:t xml:space="preserve">is </w:t>
      </w:r>
      <w:r w:rsidR="0087655B" w:rsidRPr="0087655B">
        <w:rPr>
          <w:sz w:val="24"/>
        </w:rPr>
        <w:t xml:space="preserve">an </w:t>
      </w:r>
      <w:r>
        <w:rPr>
          <w:rFonts w:asciiTheme="minorHAnsi" w:hAnsiTheme="minorHAnsi"/>
          <w:sz w:val="24"/>
        </w:rPr>
        <w:t xml:space="preserve">extremely part-time </w:t>
      </w:r>
      <w:r w:rsidR="0087655B" w:rsidRPr="0087655B">
        <w:rPr>
          <w:sz w:val="24"/>
        </w:rPr>
        <w:t>position;</w:t>
      </w:r>
      <w:r>
        <w:rPr>
          <w:rFonts w:asciiTheme="minorHAnsi" w:hAnsiTheme="minorHAnsi"/>
          <w:sz w:val="24"/>
        </w:rPr>
        <w:t xml:space="preserve"> therefore</w:t>
      </w:r>
      <w:r w:rsidR="0087655B" w:rsidRPr="0087655B">
        <w:rPr>
          <w:sz w:val="24"/>
        </w:rPr>
        <w:t>,</w:t>
      </w:r>
      <w:r>
        <w:rPr>
          <w:rFonts w:asciiTheme="minorHAnsi" w:hAnsiTheme="minorHAnsi"/>
          <w:sz w:val="24"/>
        </w:rPr>
        <w:t xml:space="preserve"> the </w:t>
      </w:r>
      <w:r w:rsidR="0087655B" w:rsidRPr="0087655B">
        <w:rPr>
          <w:sz w:val="24"/>
        </w:rPr>
        <w:t xml:space="preserve">selected </w:t>
      </w:r>
      <w:r>
        <w:rPr>
          <w:rFonts w:asciiTheme="minorHAnsi" w:hAnsiTheme="minorHAnsi"/>
          <w:sz w:val="24"/>
        </w:rPr>
        <w:t xml:space="preserve">individual </w:t>
      </w:r>
      <w:r>
        <w:rPr>
          <w:rFonts w:asciiTheme="minorHAnsi" w:hAnsiTheme="minorHAnsi"/>
          <w:sz w:val="24"/>
        </w:rPr>
        <w:t xml:space="preserve">must be able to </w:t>
      </w:r>
      <w:r w:rsidR="0087655B" w:rsidRPr="0087655B">
        <w:rPr>
          <w:sz w:val="24"/>
        </w:rPr>
        <w:t>perform</w:t>
      </w:r>
      <w:r>
        <w:rPr>
          <w:rFonts w:asciiTheme="minorHAnsi" w:hAnsiTheme="minorHAnsi"/>
          <w:sz w:val="24"/>
        </w:rPr>
        <w:t xml:space="preserve"> duties effectively and efficiently</w:t>
      </w:r>
      <w:r w:rsidR="0087655B">
        <w:rPr>
          <w:rFonts w:asciiTheme="minorHAnsi" w:hAnsiTheme="minorHAnsi"/>
          <w:sz w:val="24"/>
        </w:rPr>
        <w:t xml:space="preserve"> with little to no guidance and within the best interest of Orick Community Services District.</w:t>
      </w:r>
    </w:p>
    <w:p w14:paraId="6EF496D5" w14:textId="77777777" w:rsidR="00EA2B3D" w:rsidRPr="00F05033" w:rsidRDefault="00EA2B3D">
      <w:pPr>
        <w:rPr>
          <w:rFonts w:asciiTheme="minorHAnsi" w:hAnsiTheme="minorHAnsi"/>
          <w:sz w:val="24"/>
        </w:rPr>
      </w:pPr>
    </w:p>
    <w:p w14:paraId="3D3B8C30" w14:textId="77777777" w:rsidR="00EA2B3D" w:rsidRDefault="0084740B" w:rsidP="00EA2B3D">
      <w:pPr>
        <w:pStyle w:val="Heading1"/>
        <w:rPr>
          <w:color w:val="auto"/>
          <w:sz w:val="24"/>
          <w:szCs w:val="24"/>
        </w:rPr>
      </w:pPr>
      <w:r w:rsidRPr="00F05033">
        <w:rPr>
          <w:color w:val="auto"/>
          <w:sz w:val="24"/>
          <w:szCs w:val="24"/>
        </w:rPr>
        <w:t xml:space="preserve">ESSENTIAL DUTIES &amp; RESPONSIBILITIES </w:t>
      </w:r>
    </w:p>
    <w:p w14:paraId="6479215A" w14:textId="77777777" w:rsidR="00F05033" w:rsidRPr="00F05033" w:rsidRDefault="00F05033" w:rsidP="00F05033"/>
    <w:p w14:paraId="61966E38" w14:textId="384B5653" w:rsidR="0084740B" w:rsidRPr="00F05033" w:rsidRDefault="0084740B">
      <w:pPr>
        <w:rPr>
          <w:rFonts w:asciiTheme="minorHAnsi" w:hAnsiTheme="minorHAnsi"/>
          <w:sz w:val="24"/>
        </w:rPr>
      </w:pPr>
      <w:r w:rsidRPr="00F05033">
        <w:rPr>
          <w:rFonts w:asciiTheme="minorHAnsi" w:hAnsiTheme="minorHAnsi"/>
          <w:sz w:val="24"/>
        </w:rPr>
        <w:t>Essential duties may include, but are not limited to:</w:t>
      </w:r>
    </w:p>
    <w:p w14:paraId="41D2E641" w14:textId="7232E73B" w:rsidR="0084740B" w:rsidRPr="00F05033" w:rsidRDefault="00EA2B3D"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Oversee</w:t>
      </w:r>
      <w:r w:rsidR="0084740B" w:rsidRPr="00F05033">
        <w:rPr>
          <w:rFonts w:asciiTheme="minorHAnsi" w:hAnsiTheme="minorHAnsi"/>
          <w:sz w:val="24"/>
        </w:rPr>
        <w:t xml:space="preserve"> the daily operations of the District under the direction of the Board of </w:t>
      </w:r>
      <w:r w:rsidRPr="00F05033">
        <w:rPr>
          <w:rFonts w:asciiTheme="minorHAnsi" w:hAnsiTheme="minorHAnsi"/>
          <w:sz w:val="24"/>
        </w:rPr>
        <w:t>Trustees</w:t>
      </w:r>
      <w:r w:rsidR="0084740B" w:rsidRPr="00F05033">
        <w:rPr>
          <w:rFonts w:asciiTheme="minorHAnsi" w:hAnsiTheme="minorHAnsi"/>
          <w:sz w:val="24"/>
        </w:rPr>
        <w:t>.</w:t>
      </w:r>
    </w:p>
    <w:p w14:paraId="52D8205B" w14:textId="12EC5C09"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 xml:space="preserve">Develop and implement the strategic plan, other long-range plans, and carry into effect the expressed policies of the Board of </w:t>
      </w:r>
      <w:r w:rsidR="00EA2B3D" w:rsidRPr="00F05033">
        <w:rPr>
          <w:rFonts w:asciiTheme="minorHAnsi" w:hAnsiTheme="minorHAnsi"/>
          <w:sz w:val="24"/>
        </w:rPr>
        <w:t>Trustees</w:t>
      </w:r>
      <w:r w:rsidRPr="00F05033">
        <w:rPr>
          <w:rFonts w:asciiTheme="minorHAnsi" w:hAnsiTheme="minorHAnsi"/>
          <w:sz w:val="24"/>
        </w:rPr>
        <w:t>.</w:t>
      </w:r>
    </w:p>
    <w:p w14:paraId="485E2D9B"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Serve as the Treasurer of the Board, oversee the preparation and management of the District’s financial plan, investment strategy, annual budgets, financial reports and implement the recommendations and requirements of independent audits.</w:t>
      </w:r>
    </w:p>
    <w:p w14:paraId="60087863" w14:textId="37AA6074" w:rsidR="0084740B" w:rsidRPr="00F05033" w:rsidRDefault="00EA2B3D"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Oversee</w:t>
      </w:r>
      <w:r w:rsidR="0084740B" w:rsidRPr="00F05033">
        <w:rPr>
          <w:rFonts w:asciiTheme="minorHAnsi" w:hAnsiTheme="minorHAnsi"/>
          <w:sz w:val="24"/>
        </w:rPr>
        <w:t xml:space="preserve"> the Secretary of the Board, </w:t>
      </w:r>
      <w:r w:rsidRPr="00F05033">
        <w:rPr>
          <w:rFonts w:asciiTheme="minorHAnsi" w:hAnsiTheme="minorHAnsi"/>
          <w:sz w:val="24"/>
        </w:rPr>
        <w:t>assisting in preparing</w:t>
      </w:r>
      <w:r w:rsidR="0084740B" w:rsidRPr="00F05033">
        <w:rPr>
          <w:rFonts w:asciiTheme="minorHAnsi" w:hAnsiTheme="minorHAnsi"/>
          <w:sz w:val="24"/>
        </w:rPr>
        <w:t xml:space="preserve"> meeting agendas, minutes, and official records.</w:t>
      </w:r>
    </w:p>
    <w:p w14:paraId="3FFF4914" w14:textId="22B8F9BF"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 xml:space="preserve">Direct capital project coordination, including procurement, evaluation, and contract management in communication with the Board of </w:t>
      </w:r>
      <w:r w:rsidR="00EA2B3D" w:rsidRPr="00F05033">
        <w:rPr>
          <w:rFonts w:asciiTheme="minorHAnsi" w:hAnsiTheme="minorHAnsi"/>
          <w:sz w:val="24"/>
        </w:rPr>
        <w:t>Trustees</w:t>
      </w:r>
      <w:r w:rsidRPr="00F05033">
        <w:rPr>
          <w:rFonts w:asciiTheme="minorHAnsi" w:hAnsiTheme="minorHAnsi"/>
          <w:sz w:val="24"/>
        </w:rPr>
        <w:t>.</w:t>
      </w:r>
    </w:p>
    <w:p w14:paraId="3FA3594F"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Identify, evaluate, and pursue grant opportunities and other funding sources.</w:t>
      </w:r>
    </w:p>
    <w:p w14:paraId="78A60BC1"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Provide leadership and oversight of all District departments and establish and implement plans and standard operating procedures to ensure efficient District operations.</w:t>
      </w:r>
    </w:p>
    <w:p w14:paraId="151DE613"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lastRenderedPageBreak/>
        <w:t>Establish and evaluate risk management strategies to effectively protect the district’s human resources, current and fixed assets.</w:t>
      </w:r>
    </w:p>
    <w:p w14:paraId="37101D3A"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Hire, supervise, evaluate, and manage District employees in accordance with Board-approved policies; ensure district policy complies with current federal and state labor laws.</w:t>
      </w:r>
    </w:p>
    <w:p w14:paraId="003E0800" w14:textId="77777777" w:rsidR="0084740B" w:rsidRPr="00F05033" w:rsidRDefault="0084740B" w:rsidP="0084740B">
      <w:pPr>
        <w:pStyle w:val="ListParagraph"/>
        <w:numPr>
          <w:ilvl w:val="0"/>
          <w:numId w:val="1"/>
        </w:numPr>
        <w:spacing w:after="160" w:line="278" w:lineRule="auto"/>
        <w:rPr>
          <w:rFonts w:asciiTheme="minorHAnsi" w:hAnsiTheme="minorHAnsi"/>
          <w:sz w:val="24"/>
        </w:rPr>
      </w:pPr>
      <w:r w:rsidRPr="00F05033">
        <w:rPr>
          <w:rFonts w:asciiTheme="minorHAnsi" w:hAnsiTheme="minorHAnsi"/>
          <w:sz w:val="24"/>
        </w:rPr>
        <w:t>Keep current and maintain professional knowledge and abilities by supporting the development of District employees through required and elective training, certifications, qualifications, and continuing education.</w:t>
      </w:r>
    </w:p>
    <w:p w14:paraId="074B7E5E" w14:textId="77777777"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Direct professional development, employment development, for Best Management Practices and Efficient Management Programs and Health, Safety &amp; Environmental Compliance.</w:t>
      </w:r>
    </w:p>
    <w:p w14:paraId="763B9684" w14:textId="77777777"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Oversee maintenance and operation of District facilities, property, and infrastructure.</w:t>
      </w:r>
    </w:p>
    <w:p w14:paraId="670A32E6" w14:textId="77777777"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Maintain public relations by fostering positive relationships with community members and stakeholders.</w:t>
      </w:r>
    </w:p>
    <w:p w14:paraId="0D4F7F98" w14:textId="77777777"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Act as the District’s representative in interactions with other special districts, county, state, and federal agencies.</w:t>
      </w:r>
    </w:p>
    <w:p w14:paraId="3DDE9C1F" w14:textId="77777777"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Ensure compliance with all federal, state, and local regulations applicable to the District.</w:t>
      </w:r>
    </w:p>
    <w:p w14:paraId="20182A0E" w14:textId="76B91FFE" w:rsidR="0084740B" w:rsidRPr="00F05033" w:rsidRDefault="0084740B" w:rsidP="0084740B">
      <w:pPr>
        <w:pStyle w:val="ListParagraph"/>
        <w:numPr>
          <w:ilvl w:val="0"/>
          <w:numId w:val="2"/>
        </w:numPr>
        <w:rPr>
          <w:rFonts w:asciiTheme="minorHAnsi" w:hAnsiTheme="minorHAnsi"/>
          <w:sz w:val="24"/>
        </w:rPr>
      </w:pPr>
      <w:r w:rsidRPr="00F05033">
        <w:rPr>
          <w:rFonts w:asciiTheme="minorHAnsi" w:hAnsiTheme="minorHAnsi"/>
          <w:sz w:val="24"/>
        </w:rPr>
        <w:t xml:space="preserve">Perform other duties as assigned by the Board of </w:t>
      </w:r>
      <w:r w:rsidR="00EA2B3D" w:rsidRPr="00F05033">
        <w:rPr>
          <w:rFonts w:asciiTheme="minorHAnsi" w:hAnsiTheme="minorHAnsi"/>
          <w:sz w:val="24"/>
        </w:rPr>
        <w:t>Trustees</w:t>
      </w:r>
      <w:r w:rsidRPr="00F05033">
        <w:rPr>
          <w:rFonts w:asciiTheme="minorHAnsi" w:hAnsiTheme="minorHAnsi"/>
          <w:sz w:val="24"/>
        </w:rPr>
        <w:t>.</w:t>
      </w:r>
    </w:p>
    <w:p w14:paraId="2053DAB8" w14:textId="77777777" w:rsidR="00F05033" w:rsidRDefault="0084740B" w:rsidP="00F05033">
      <w:pPr>
        <w:pStyle w:val="Heading1"/>
        <w:rPr>
          <w:color w:val="auto"/>
          <w:sz w:val="24"/>
          <w:szCs w:val="24"/>
        </w:rPr>
      </w:pPr>
      <w:r w:rsidRPr="00F05033">
        <w:rPr>
          <w:color w:val="auto"/>
          <w:sz w:val="24"/>
          <w:szCs w:val="24"/>
        </w:rPr>
        <w:t xml:space="preserve">QUALIFICATIONS </w:t>
      </w:r>
    </w:p>
    <w:p w14:paraId="3E04E467" w14:textId="71608ED1" w:rsidR="0084740B" w:rsidRPr="00F05033" w:rsidRDefault="0084740B" w:rsidP="00F05033">
      <w:pPr>
        <w:pStyle w:val="Heading1"/>
        <w:rPr>
          <w:color w:val="auto"/>
          <w:sz w:val="24"/>
          <w:szCs w:val="24"/>
        </w:rPr>
      </w:pPr>
      <w:r w:rsidRPr="00F05033">
        <w:rPr>
          <w:color w:val="auto"/>
          <w:sz w:val="24"/>
          <w:szCs w:val="24"/>
        </w:rPr>
        <w:t>Education &amp; Experience</w:t>
      </w:r>
    </w:p>
    <w:p w14:paraId="3C2846ED" w14:textId="1F2BC31B" w:rsidR="0084740B" w:rsidRPr="00F05033" w:rsidRDefault="0084740B" w:rsidP="0084740B">
      <w:pPr>
        <w:pStyle w:val="ListParagraph"/>
        <w:numPr>
          <w:ilvl w:val="0"/>
          <w:numId w:val="3"/>
        </w:numPr>
        <w:spacing w:after="160" w:line="278" w:lineRule="auto"/>
        <w:rPr>
          <w:rFonts w:asciiTheme="minorHAnsi" w:hAnsiTheme="minorHAnsi"/>
          <w:sz w:val="24"/>
        </w:rPr>
      </w:pPr>
      <w:r w:rsidRPr="00F05033">
        <w:rPr>
          <w:rFonts w:asciiTheme="minorHAnsi" w:hAnsiTheme="minorHAnsi"/>
          <w:b/>
          <w:bCs/>
          <w:sz w:val="24"/>
        </w:rPr>
        <w:t>Required:</w:t>
      </w:r>
      <w:r w:rsidRPr="00F05033">
        <w:rPr>
          <w:rFonts w:asciiTheme="minorHAnsi" w:hAnsiTheme="minorHAnsi"/>
          <w:sz w:val="24"/>
        </w:rPr>
        <w:t xml:space="preserve"> </w:t>
      </w:r>
      <w:proofErr w:type="gramStart"/>
      <w:r w:rsidR="00EA2B3D" w:rsidRPr="00F05033">
        <w:rPr>
          <w:rFonts w:asciiTheme="minorHAnsi" w:hAnsiTheme="minorHAnsi"/>
          <w:sz w:val="24"/>
        </w:rPr>
        <w:t>Bachelor’s degree in Public Administration</w:t>
      </w:r>
      <w:proofErr w:type="gramEnd"/>
      <w:r w:rsidR="00EA2B3D" w:rsidRPr="00F05033">
        <w:rPr>
          <w:rFonts w:asciiTheme="minorHAnsi" w:hAnsiTheme="minorHAnsi"/>
          <w:sz w:val="24"/>
        </w:rPr>
        <w:t>, Business Administration, or a related field.</w:t>
      </w:r>
      <w:r w:rsidR="00F05033">
        <w:rPr>
          <w:rFonts w:asciiTheme="minorHAnsi" w:hAnsiTheme="minorHAnsi"/>
          <w:sz w:val="24"/>
        </w:rPr>
        <w:t xml:space="preserve"> </w:t>
      </w:r>
    </w:p>
    <w:p w14:paraId="7035BF45" w14:textId="77777777" w:rsidR="0084740B" w:rsidRPr="00F05033" w:rsidRDefault="0084740B" w:rsidP="0084740B">
      <w:pPr>
        <w:pStyle w:val="ListParagraph"/>
        <w:numPr>
          <w:ilvl w:val="0"/>
          <w:numId w:val="3"/>
        </w:numPr>
        <w:spacing w:after="160" w:line="278" w:lineRule="auto"/>
        <w:rPr>
          <w:rFonts w:asciiTheme="minorHAnsi" w:hAnsiTheme="minorHAnsi"/>
          <w:sz w:val="24"/>
        </w:rPr>
      </w:pPr>
      <w:r w:rsidRPr="00F05033">
        <w:rPr>
          <w:rFonts w:asciiTheme="minorHAnsi" w:hAnsiTheme="minorHAnsi"/>
          <w:b/>
          <w:bCs/>
          <w:sz w:val="24"/>
        </w:rPr>
        <w:t>Required:</w:t>
      </w:r>
      <w:r w:rsidRPr="00F05033">
        <w:rPr>
          <w:rFonts w:asciiTheme="minorHAnsi" w:hAnsiTheme="minorHAnsi"/>
          <w:sz w:val="24"/>
        </w:rPr>
        <w:t xml:space="preserve"> Minimum of five (5) years of increasingly responsible managerial experience, including finance, public affairs, regulatory affairs in government service or private industry in a management or supervisory role.</w:t>
      </w:r>
    </w:p>
    <w:p w14:paraId="3335F4DE" w14:textId="357C01DF" w:rsidR="0084740B" w:rsidRPr="00F05033" w:rsidRDefault="0084740B" w:rsidP="0084740B">
      <w:pPr>
        <w:pStyle w:val="ListParagraph"/>
        <w:numPr>
          <w:ilvl w:val="0"/>
          <w:numId w:val="3"/>
        </w:numPr>
        <w:spacing w:after="160" w:line="278" w:lineRule="auto"/>
        <w:rPr>
          <w:rFonts w:asciiTheme="minorHAnsi" w:hAnsiTheme="minorHAnsi"/>
          <w:sz w:val="24"/>
        </w:rPr>
      </w:pPr>
      <w:r w:rsidRPr="00F05033">
        <w:rPr>
          <w:rFonts w:asciiTheme="minorHAnsi" w:hAnsiTheme="minorHAnsi"/>
          <w:b/>
          <w:bCs/>
          <w:sz w:val="24"/>
        </w:rPr>
        <w:t>Preferred:</w:t>
      </w:r>
      <w:r w:rsidRPr="00F05033">
        <w:rPr>
          <w:rFonts w:asciiTheme="minorHAnsi" w:hAnsiTheme="minorHAnsi"/>
          <w:sz w:val="24"/>
        </w:rPr>
        <w:t xml:space="preserve"> </w:t>
      </w:r>
      <w:proofErr w:type="gramStart"/>
      <w:r w:rsidR="00F05033">
        <w:rPr>
          <w:rFonts w:asciiTheme="minorHAnsi" w:hAnsiTheme="minorHAnsi"/>
          <w:sz w:val="24"/>
        </w:rPr>
        <w:t>Master’s in Business Administration</w:t>
      </w:r>
      <w:proofErr w:type="gramEnd"/>
      <w:r w:rsidR="00F05033">
        <w:rPr>
          <w:rFonts w:asciiTheme="minorHAnsi" w:hAnsiTheme="minorHAnsi"/>
          <w:sz w:val="24"/>
        </w:rPr>
        <w:t xml:space="preserve">, Accounting, Project Management, or a related field. </w:t>
      </w:r>
      <w:r w:rsidRPr="00F05033">
        <w:rPr>
          <w:rFonts w:asciiTheme="minorHAnsi" w:hAnsiTheme="minorHAnsi"/>
          <w:sz w:val="24"/>
        </w:rPr>
        <w:t>Experience in special district administration or public agency management.</w:t>
      </w:r>
    </w:p>
    <w:p w14:paraId="37FFA4E4" w14:textId="77777777" w:rsidR="0084740B" w:rsidRPr="00F05033" w:rsidRDefault="0084740B" w:rsidP="0084740B">
      <w:pPr>
        <w:pStyle w:val="ListParagraph"/>
        <w:numPr>
          <w:ilvl w:val="0"/>
          <w:numId w:val="3"/>
        </w:numPr>
        <w:spacing w:after="160" w:line="278" w:lineRule="auto"/>
        <w:rPr>
          <w:rFonts w:asciiTheme="minorHAnsi" w:hAnsiTheme="minorHAnsi"/>
          <w:sz w:val="24"/>
        </w:rPr>
      </w:pPr>
      <w:r w:rsidRPr="00F05033">
        <w:rPr>
          <w:rFonts w:asciiTheme="minorHAnsi" w:hAnsiTheme="minorHAnsi"/>
          <w:b/>
          <w:bCs/>
          <w:sz w:val="24"/>
        </w:rPr>
        <w:t>Preferred:</w:t>
      </w:r>
      <w:r w:rsidRPr="00F05033">
        <w:rPr>
          <w:rFonts w:asciiTheme="minorHAnsi" w:hAnsiTheme="minorHAnsi"/>
          <w:sz w:val="24"/>
        </w:rPr>
        <w:t xml:space="preserve"> experience with underground utility construction and/or environmental compliance.</w:t>
      </w:r>
    </w:p>
    <w:p w14:paraId="65659A2A" w14:textId="77777777" w:rsidR="0084740B" w:rsidRPr="00F05033" w:rsidRDefault="0084740B" w:rsidP="0084740B">
      <w:pPr>
        <w:pStyle w:val="ListParagraph"/>
        <w:numPr>
          <w:ilvl w:val="0"/>
          <w:numId w:val="3"/>
        </w:numPr>
        <w:spacing w:after="160" w:line="278" w:lineRule="auto"/>
        <w:rPr>
          <w:rFonts w:asciiTheme="minorHAnsi" w:hAnsiTheme="minorHAnsi"/>
          <w:sz w:val="24"/>
        </w:rPr>
      </w:pPr>
      <w:r w:rsidRPr="00F05033">
        <w:rPr>
          <w:rFonts w:asciiTheme="minorHAnsi" w:hAnsiTheme="minorHAnsi"/>
          <w:b/>
          <w:bCs/>
          <w:sz w:val="24"/>
        </w:rPr>
        <w:t>Equivalency:</w:t>
      </w:r>
      <w:r w:rsidRPr="00F05033">
        <w:rPr>
          <w:rFonts w:asciiTheme="minorHAnsi" w:hAnsiTheme="minorHAnsi"/>
          <w:sz w:val="24"/>
        </w:rPr>
        <w:t xml:space="preserve"> A combination of education and experience that provides the required skills and knowledge may be considered.</w:t>
      </w:r>
    </w:p>
    <w:p w14:paraId="5D893B68" w14:textId="77777777" w:rsidR="0084740B" w:rsidRPr="00F05033" w:rsidRDefault="0084740B" w:rsidP="00F05033">
      <w:pPr>
        <w:pStyle w:val="Heading1"/>
        <w:rPr>
          <w:color w:val="auto"/>
          <w:sz w:val="24"/>
          <w:szCs w:val="24"/>
        </w:rPr>
      </w:pPr>
      <w:r w:rsidRPr="00F05033">
        <w:rPr>
          <w:color w:val="auto"/>
          <w:sz w:val="24"/>
          <w:szCs w:val="24"/>
        </w:rPr>
        <w:lastRenderedPageBreak/>
        <w:t>Knowledge, Skills, &amp; Abilities</w:t>
      </w:r>
    </w:p>
    <w:p w14:paraId="0A588F99"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Strong knowledge of municipal government policies, budgeting, and purchasing procedures; applicable local, state and federal laws, codes, regulations and ordinances.</w:t>
      </w:r>
    </w:p>
    <w:p w14:paraId="02899170"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Strong knowledge of the basic principles, practices, and procedures of municipal and governmental budgeting, accounting and purchasing including preparation, monitoring, transferring, and reporting.</w:t>
      </w:r>
    </w:p>
    <w:p w14:paraId="729D39A5" w14:textId="533A40F0"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Knowledge and experience of federal, state and local regulatory compliance, environmental compliance and land use law relate</w:t>
      </w:r>
      <w:r w:rsidR="00F05033" w:rsidRPr="00F05033">
        <w:rPr>
          <w:rFonts w:asciiTheme="minorHAnsi" w:hAnsiTheme="minorHAnsi"/>
          <w:sz w:val="24"/>
        </w:rPr>
        <w:t>d</w:t>
      </w:r>
      <w:r w:rsidRPr="00F05033">
        <w:rPr>
          <w:rFonts w:asciiTheme="minorHAnsi" w:hAnsiTheme="minorHAnsi"/>
          <w:sz w:val="24"/>
        </w:rPr>
        <w:t xml:space="preserve"> to the operations and maintenance of underground utilities such as</w:t>
      </w:r>
      <w:r w:rsidR="00F05033" w:rsidRPr="00F05033">
        <w:rPr>
          <w:rFonts w:asciiTheme="minorHAnsi" w:hAnsiTheme="minorHAnsi"/>
          <w:sz w:val="24"/>
        </w:rPr>
        <w:t xml:space="preserve"> water and</w:t>
      </w:r>
      <w:r w:rsidRPr="00F05033">
        <w:rPr>
          <w:rFonts w:asciiTheme="minorHAnsi" w:hAnsiTheme="minorHAnsi"/>
          <w:sz w:val="24"/>
        </w:rPr>
        <w:t xml:space="preserve"> wastewater systems.</w:t>
      </w:r>
    </w:p>
    <w:p w14:paraId="14B9657C"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Knowledge of competitive procurement, purchasing, contract, and surplus disposal practice for the public sector.</w:t>
      </w:r>
    </w:p>
    <w:p w14:paraId="2776F7E0"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Knowledge of California labor laws and public sector employment regulations.</w:t>
      </w:r>
    </w:p>
    <w:p w14:paraId="1A101E33"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Knowledge of modern financial accounting, business administration, customer relations and enterprise resource management software systems and platforms (e.g. QuickBooks Online, Oracle NetSuite, or similar platforms).</w:t>
      </w:r>
    </w:p>
    <w:p w14:paraId="77634B7D" w14:textId="77777777" w:rsidR="0084740B" w:rsidRPr="00F05033" w:rsidRDefault="0084740B" w:rsidP="0084740B">
      <w:pPr>
        <w:pStyle w:val="ListParagraph"/>
        <w:numPr>
          <w:ilvl w:val="0"/>
          <w:numId w:val="4"/>
        </w:numPr>
        <w:spacing w:after="160" w:line="278" w:lineRule="auto"/>
        <w:rPr>
          <w:rFonts w:asciiTheme="minorHAnsi" w:hAnsiTheme="minorHAnsi"/>
          <w:sz w:val="24"/>
        </w:rPr>
      </w:pPr>
      <w:r w:rsidRPr="00F05033">
        <w:rPr>
          <w:rFonts w:asciiTheme="minorHAnsi" w:hAnsiTheme="minorHAnsi"/>
          <w:sz w:val="24"/>
        </w:rPr>
        <w:t>Knowledge of construction management, estimating platforms or other enterprise capital improvement planning and project management solutions.</w:t>
      </w:r>
    </w:p>
    <w:p w14:paraId="7DEB4492"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 xml:space="preserve">Establish and maintain effective working relationships with staff, management, vendors, outside agencies, community groups and the </w:t>
      </w:r>
      <w:proofErr w:type="gramStart"/>
      <w:r w:rsidRPr="00F05033">
        <w:rPr>
          <w:rFonts w:asciiTheme="minorHAnsi" w:hAnsiTheme="minorHAnsi"/>
          <w:sz w:val="24"/>
        </w:rPr>
        <w:t>general public</w:t>
      </w:r>
      <w:proofErr w:type="gramEnd"/>
      <w:r w:rsidRPr="00F05033">
        <w:rPr>
          <w:rFonts w:asciiTheme="minorHAnsi" w:hAnsiTheme="minorHAnsi"/>
          <w:sz w:val="24"/>
        </w:rPr>
        <w:t>; present a positive image of the District in a variety of circumstances.</w:t>
      </w:r>
    </w:p>
    <w:p w14:paraId="45B29DB5"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Ability to strategize long-term planning, analyze complex problems, and develop effective solutions.</w:t>
      </w:r>
    </w:p>
    <w:p w14:paraId="70590E94"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Proficiency in modern office software, including Microsoft Office Suite, Adobe Acrobat and digital document control practices.</w:t>
      </w:r>
    </w:p>
    <w:p w14:paraId="23913E33"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Ability to analyze situations, determine appropriate actions and clearly delegate as necessary.</w:t>
      </w:r>
    </w:p>
    <w:p w14:paraId="160BFCE0"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Ability to interact professionally with diverse individuals and resolve inquiries effectively.</w:t>
      </w:r>
    </w:p>
    <w:p w14:paraId="64F0E8C0"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Ability to handle confidential and sensitive information with discretion.</w:t>
      </w:r>
    </w:p>
    <w:p w14:paraId="091E039E" w14:textId="77777777" w:rsidR="0084740B" w:rsidRPr="00F05033" w:rsidRDefault="0084740B" w:rsidP="0084740B">
      <w:pPr>
        <w:pStyle w:val="ListParagraph"/>
        <w:numPr>
          <w:ilvl w:val="0"/>
          <w:numId w:val="5"/>
        </w:numPr>
        <w:rPr>
          <w:rFonts w:asciiTheme="minorHAnsi" w:hAnsiTheme="minorHAnsi"/>
          <w:sz w:val="24"/>
        </w:rPr>
      </w:pPr>
      <w:r w:rsidRPr="00F05033">
        <w:rPr>
          <w:rFonts w:asciiTheme="minorHAnsi" w:hAnsiTheme="minorHAnsi"/>
          <w:sz w:val="24"/>
        </w:rPr>
        <w:t>Strong written and verbal communication skills.</w:t>
      </w:r>
    </w:p>
    <w:p w14:paraId="742D5E55" w14:textId="77777777" w:rsidR="0084740B" w:rsidRPr="00F05033" w:rsidRDefault="0084740B" w:rsidP="00F05033">
      <w:pPr>
        <w:pStyle w:val="Heading1"/>
        <w:rPr>
          <w:color w:val="auto"/>
          <w:sz w:val="24"/>
          <w:szCs w:val="24"/>
        </w:rPr>
      </w:pPr>
      <w:r w:rsidRPr="00F05033">
        <w:rPr>
          <w:color w:val="auto"/>
          <w:sz w:val="24"/>
          <w:szCs w:val="24"/>
        </w:rPr>
        <w:t>PHYSICAL DEMANDS &amp; WORK ENVIRONMENT</w:t>
      </w:r>
    </w:p>
    <w:p w14:paraId="62BAEDDE"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t>Regularly required to sit, type, and use hands to handle office materials.</w:t>
      </w:r>
    </w:p>
    <w:p w14:paraId="38444B32"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t>Occasionally required to lift/move up to 35 pounds.</w:t>
      </w:r>
    </w:p>
    <w:p w14:paraId="2F058612"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t>Work is typically performed in an office environment with moderate noise levels.</w:t>
      </w:r>
    </w:p>
    <w:p w14:paraId="01F53044"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t>Travel, sometimes in inclement weather, is sometimes required.</w:t>
      </w:r>
    </w:p>
    <w:p w14:paraId="36495E5F"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lastRenderedPageBreak/>
        <w:t>Work is occasionally performed outside, sometimes in inclement weather or heat, for monitoring or inspection of infrastructure or capital projects.</w:t>
      </w:r>
    </w:p>
    <w:p w14:paraId="37B628CC" w14:textId="77777777" w:rsidR="0084740B" w:rsidRPr="00F05033" w:rsidRDefault="0084740B" w:rsidP="0084740B">
      <w:pPr>
        <w:pStyle w:val="ListParagraph"/>
        <w:numPr>
          <w:ilvl w:val="0"/>
          <w:numId w:val="7"/>
        </w:numPr>
        <w:spacing w:after="160" w:line="278" w:lineRule="auto"/>
        <w:rPr>
          <w:rFonts w:asciiTheme="minorHAnsi" w:hAnsiTheme="minorHAnsi"/>
          <w:sz w:val="24"/>
        </w:rPr>
      </w:pPr>
      <w:r w:rsidRPr="00F05033">
        <w:rPr>
          <w:rFonts w:asciiTheme="minorHAnsi" w:hAnsiTheme="minorHAnsi"/>
          <w:sz w:val="24"/>
        </w:rPr>
        <w:t>Occasional extended hours may be required for emergency response or critical deadlines.</w:t>
      </w:r>
    </w:p>
    <w:sectPr w:rsidR="0084740B" w:rsidRPr="00F050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B316" w14:textId="77777777" w:rsidR="00280BFA" w:rsidRDefault="00280BFA" w:rsidP="00F05033">
      <w:pPr>
        <w:spacing w:after="0" w:line="240" w:lineRule="auto"/>
      </w:pPr>
      <w:r>
        <w:separator/>
      </w:r>
    </w:p>
  </w:endnote>
  <w:endnote w:type="continuationSeparator" w:id="0">
    <w:p w14:paraId="198F77B4" w14:textId="77777777" w:rsidR="00280BFA" w:rsidRDefault="00280BFA" w:rsidP="00F0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46C5" w14:textId="77777777" w:rsidR="00F711F1" w:rsidRDefault="00F7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97EA" w14:textId="77777777" w:rsidR="00F05033" w:rsidRDefault="00F05033" w:rsidP="00F05033">
    <w:pPr>
      <w:jc w:val="center"/>
      <w:rPr>
        <w:rFonts w:asciiTheme="minorHAnsi" w:hAnsiTheme="minorHAnsi"/>
        <w:sz w:val="24"/>
      </w:rPr>
    </w:pPr>
    <w:r w:rsidRPr="00EA2B3D">
      <w:rPr>
        <w:rFonts w:asciiTheme="minorHAnsi" w:hAnsiTheme="minorHAnsi"/>
        <w:sz w:val="24"/>
      </w:rPr>
      <w:t>Orick Community Services District  </w:t>
    </w:r>
  </w:p>
  <w:p w14:paraId="59DCBC49" w14:textId="493C54C2" w:rsidR="00F05033" w:rsidRPr="00EA2B3D" w:rsidRDefault="00F05033" w:rsidP="00F05033">
    <w:pPr>
      <w:jc w:val="center"/>
      <w:rPr>
        <w:rFonts w:asciiTheme="minorHAnsi" w:hAnsiTheme="minorHAnsi"/>
        <w:sz w:val="24"/>
      </w:rPr>
    </w:pPr>
    <w:r w:rsidRPr="00EA2B3D">
      <w:rPr>
        <w:rFonts w:asciiTheme="minorHAnsi" w:hAnsiTheme="minorHAnsi"/>
        <w:sz w:val="24"/>
      </w:rPr>
      <w:t>    General Manager Employment Opportunity</w:t>
    </w:r>
    <w:r>
      <w:rPr>
        <w:rFonts w:asciiTheme="minorHAnsi" w:hAnsiTheme="minorHAnsi"/>
        <w:sz w:val="24"/>
      </w:rPr>
      <w:t>-</w:t>
    </w:r>
    <w:r w:rsidRPr="00EA2B3D">
      <w:rPr>
        <w:rFonts w:asciiTheme="minorHAnsi" w:hAnsiTheme="minorHAnsi"/>
        <w:sz w:val="24"/>
      </w:rPr>
      <w:t>202</w:t>
    </w:r>
    <w:r>
      <w:rPr>
        <w:rFonts w:asciiTheme="minorHAnsi" w:hAnsiTheme="minorHAnsi"/>
        <w:sz w:val="24"/>
      </w:rPr>
      <w:t>6</w:t>
    </w:r>
  </w:p>
  <w:p w14:paraId="63ABC09C" w14:textId="545884A5" w:rsidR="00F05033" w:rsidRDefault="00F05033">
    <w:pPr>
      <w:pStyle w:val="Footer"/>
    </w:pPr>
  </w:p>
  <w:p w14:paraId="521BE70A" w14:textId="77777777" w:rsidR="00F05033" w:rsidRDefault="00F05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3D4" w14:textId="77777777" w:rsidR="00F711F1" w:rsidRDefault="00F7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33B4" w14:textId="77777777" w:rsidR="00280BFA" w:rsidRDefault="00280BFA" w:rsidP="00F05033">
      <w:pPr>
        <w:spacing w:after="0" w:line="240" w:lineRule="auto"/>
      </w:pPr>
      <w:r>
        <w:separator/>
      </w:r>
    </w:p>
  </w:footnote>
  <w:footnote w:type="continuationSeparator" w:id="0">
    <w:p w14:paraId="5F1D87A6" w14:textId="77777777" w:rsidR="00280BFA" w:rsidRDefault="00280BFA" w:rsidP="00F0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FF4B" w14:textId="77777777" w:rsidR="00F711F1" w:rsidRDefault="00F71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5FE4" w14:textId="77777777" w:rsidR="00F711F1" w:rsidRDefault="00F71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45F5" w14:textId="77777777" w:rsidR="00F711F1" w:rsidRDefault="00F71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6AF"/>
    <w:multiLevelType w:val="multilevel"/>
    <w:tmpl w:val="EF4E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789F"/>
    <w:multiLevelType w:val="hybridMultilevel"/>
    <w:tmpl w:val="6CEE6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B57"/>
    <w:multiLevelType w:val="multilevel"/>
    <w:tmpl w:val="AE6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2466"/>
    <w:multiLevelType w:val="multilevel"/>
    <w:tmpl w:val="1A7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E64DC"/>
    <w:multiLevelType w:val="multilevel"/>
    <w:tmpl w:val="425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0541A"/>
    <w:multiLevelType w:val="multilevel"/>
    <w:tmpl w:val="60E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2092A"/>
    <w:multiLevelType w:val="multilevel"/>
    <w:tmpl w:val="A13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A4F14"/>
    <w:multiLevelType w:val="multilevel"/>
    <w:tmpl w:val="F9C0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172132">
    <w:abstractNumId w:val="2"/>
  </w:num>
  <w:num w:numId="2" w16cid:durableId="1185361656">
    <w:abstractNumId w:val="5"/>
  </w:num>
  <w:num w:numId="3" w16cid:durableId="704453419">
    <w:abstractNumId w:val="4"/>
  </w:num>
  <w:num w:numId="4" w16cid:durableId="278296796">
    <w:abstractNumId w:val="0"/>
  </w:num>
  <w:num w:numId="5" w16cid:durableId="1064450993">
    <w:abstractNumId w:val="3"/>
  </w:num>
  <w:num w:numId="6" w16cid:durableId="537594653">
    <w:abstractNumId w:val="7"/>
  </w:num>
  <w:num w:numId="7" w16cid:durableId="569075693">
    <w:abstractNumId w:val="6"/>
  </w:num>
  <w:num w:numId="8" w16cid:durableId="194288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7F"/>
    <w:rsid w:val="000B6289"/>
    <w:rsid w:val="00223C1D"/>
    <w:rsid w:val="00280BFA"/>
    <w:rsid w:val="00297DE0"/>
    <w:rsid w:val="002D257F"/>
    <w:rsid w:val="002F0517"/>
    <w:rsid w:val="00723C74"/>
    <w:rsid w:val="0084241C"/>
    <w:rsid w:val="0084740B"/>
    <w:rsid w:val="0087655B"/>
    <w:rsid w:val="009E2AD2"/>
    <w:rsid w:val="00B62DE8"/>
    <w:rsid w:val="00E41835"/>
    <w:rsid w:val="00EA2B3D"/>
    <w:rsid w:val="00F05033"/>
    <w:rsid w:val="00F7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E26F"/>
  <w15:chartTrackingRefBased/>
  <w15:docId w15:val="{F1E1D033-9897-47BE-98B4-0AB5DFA0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tLeast"/>
    </w:pPr>
    <w:rPr>
      <w:rFonts w:ascii="Aptos" w:hAnsi="Aptos"/>
      <w:sz w:val="21"/>
    </w:rPr>
  </w:style>
  <w:style w:type="paragraph" w:styleId="Heading1">
    <w:name w:val="heading 1"/>
    <w:basedOn w:val="Normal"/>
    <w:next w:val="Normal"/>
    <w:link w:val="Heading1Char"/>
    <w:uiPriority w:val="9"/>
    <w:qFormat/>
    <w:rsid w:val="002D257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7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7F"/>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7F"/>
    <w:rPr>
      <w:rFonts w:eastAsiaTheme="majorEastAsia" w:cstheme="majorBidi"/>
      <w:color w:val="272727" w:themeColor="text1" w:themeTint="D8"/>
    </w:rPr>
  </w:style>
  <w:style w:type="paragraph" w:styleId="Title">
    <w:name w:val="Title"/>
    <w:basedOn w:val="Normal"/>
    <w:next w:val="Normal"/>
    <w:link w:val="TitleChar"/>
    <w:uiPriority w:val="10"/>
    <w:qFormat/>
    <w:rsid w:val="002D257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7F"/>
    <w:pPr>
      <w:spacing w:before="160"/>
      <w:jc w:val="center"/>
    </w:pPr>
    <w:rPr>
      <w:i/>
      <w:iCs/>
      <w:color w:val="404040" w:themeColor="text1" w:themeTint="BF"/>
    </w:rPr>
  </w:style>
  <w:style w:type="character" w:customStyle="1" w:styleId="QuoteChar">
    <w:name w:val="Quote Char"/>
    <w:basedOn w:val="DefaultParagraphFont"/>
    <w:link w:val="Quote"/>
    <w:uiPriority w:val="29"/>
    <w:rsid w:val="002D257F"/>
    <w:rPr>
      <w:i/>
      <w:iCs/>
      <w:color w:val="404040" w:themeColor="text1" w:themeTint="BF"/>
    </w:rPr>
  </w:style>
  <w:style w:type="paragraph" w:styleId="ListParagraph">
    <w:name w:val="List Paragraph"/>
    <w:basedOn w:val="Normal"/>
    <w:uiPriority w:val="34"/>
    <w:qFormat/>
    <w:rsid w:val="002D257F"/>
    <w:pPr>
      <w:ind w:left="720"/>
      <w:contextualSpacing/>
    </w:pPr>
  </w:style>
  <w:style w:type="character" w:styleId="IntenseEmphasis">
    <w:name w:val="Intense Emphasis"/>
    <w:basedOn w:val="DefaultParagraphFont"/>
    <w:uiPriority w:val="21"/>
    <w:qFormat/>
    <w:rsid w:val="002D257F"/>
    <w:rPr>
      <w:i/>
      <w:iCs/>
      <w:color w:val="0F4761" w:themeColor="accent1" w:themeShade="BF"/>
    </w:rPr>
  </w:style>
  <w:style w:type="paragraph" w:styleId="IntenseQuote">
    <w:name w:val="Intense Quote"/>
    <w:basedOn w:val="Normal"/>
    <w:next w:val="Normal"/>
    <w:link w:val="IntenseQuoteChar"/>
    <w:uiPriority w:val="30"/>
    <w:qFormat/>
    <w:rsid w:val="002D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57F"/>
    <w:rPr>
      <w:i/>
      <w:iCs/>
      <w:color w:val="0F4761" w:themeColor="accent1" w:themeShade="BF"/>
    </w:rPr>
  </w:style>
  <w:style w:type="character" w:styleId="IntenseReference">
    <w:name w:val="Intense Reference"/>
    <w:basedOn w:val="DefaultParagraphFont"/>
    <w:uiPriority w:val="32"/>
    <w:qFormat/>
    <w:rsid w:val="002D257F"/>
    <w:rPr>
      <w:b/>
      <w:bCs/>
      <w:smallCaps/>
      <w:color w:val="0F4761" w:themeColor="accent1" w:themeShade="BF"/>
      <w:spacing w:val="5"/>
    </w:rPr>
  </w:style>
  <w:style w:type="character" w:styleId="BookTitle">
    <w:name w:val="Book Title"/>
    <w:basedOn w:val="DefaultParagraphFont"/>
    <w:uiPriority w:val="33"/>
    <w:qFormat/>
    <w:rsid w:val="002D257F"/>
    <w:rPr>
      <w:b/>
      <w:bCs/>
      <w:i/>
      <w:iCs/>
      <w:spacing w:val="5"/>
    </w:rPr>
  </w:style>
  <w:style w:type="paragraph" w:styleId="Caption">
    <w:name w:val="caption"/>
    <w:basedOn w:val="Normal"/>
    <w:next w:val="Normal"/>
    <w:uiPriority w:val="35"/>
    <w:semiHidden/>
    <w:unhideWhenUsed/>
    <w:qFormat/>
    <w:rsid w:val="002D257F"/>
    <w:pPr>
      <w:spacing w:after="200" w:line="240" w:lineRule="auto"/>
    </w:pPr>
    <w:rPr>
      <w:i/>
      <w:iCs/>
      <w:color w:val="0E2841" w:themeColor="text2"/>
      <w:sz w:val="18"/>
      <w:szCs w:val="18"/>
    </w:rPr>
  </w:style>
  <w:style w:type="character" w:styleId="Emphasis">
    <w:name w:val="Emphasis"/>
    <w:basedOn w:val="DefaultParagraphFont"/>
    <w:uiPriority w:val="20"/>
    <w:qFormat/>
    <w:rsid w:val="002D257F"/>
    <w:rPr>
      <w:i/>
      <w:iCs/>
    </w:rPr>
  </w:style>
  <w:style w:type="paragraph" w:styleId="NoSpacing">
    <w:name w:val="No Spacing"/>
    <w:uiPriority w:val="1"/>
    <w:qFormat/>
    <w:rsid w:val="002D257F"/>
    <w:pPr>
      <w:spacing w:after="0" w:line="240" w:lineRule="auto"/>
    </w:pPr>
  </w:style>
  <w:style w:type="character" w:styleId="Strong">
    <w:name w:val="Strong"/>
    <w:basedOn w:val="DefaultParagraphFont"/>
    <w:uiPriority w:val="22"/>
    <w:qFormat/>
    <w:rsid w:val="002D257F"/>
    <w:rPr>
      <w:b/>
      <w:bCs/>
    </w:rPr>
  </w:style>
  <w:style w:type="character" w:styleId="SubtleEmphasis">
    <w:name w:val="Subtle Emphasis"/>
    <w:basedOn w:val="DefaultParagraphFont"/>
    <w:uiPriority w:val="19"/>
    <w:qFormat/>
    <w:rsid w:val="002D257F"/>
    <w:rPr>
      <w:i/>
      <w:iCs/>
      <w:color w:val="404040" w:themeColor="text1" w:themeTint="BF"/>
    </w:rPr>
  </w:style>
  <w:style w:type="character" w:styleId="SubtleReference">
    <w:name w:val="Subtle Reference"/>
    <w:basedOn w:val="DefaultParagraphFont"/>
    <w:uiPriority w:val="31"/>
    <w:qFormat/>
    <w:rsid w:val="002D257F"/>
    <w:rPr>
      <w:smallCaps/>
      <w:color w:val="5A5A5A" w:themeColor="text1" w:themeTint="A5"/>
    </w:rPr>
  </w:style>
  <w:style w:type="paragraph" w:styleId="TOCHeading">
    <w:name w:val="TOC Heading"/>
    <w:basedOn w:val="Heading1"/>
    <w:next w:val="Normal"/>
    <w:uiPriority w:val="39"/>
    <w:semiHidden/>
    <w:unhideWhenUsed/>
    <w:qFormat/>
    <w:rsid w:val="002D257F"/>
    <w:pPr>
      <w:spacing w:before="240" w:after="0"/>
      <w:outlineLvl w:val="9"/>
    </w:pPr>
    <w:rPr>
      <w:sz w:val="32"/>
      <w:szCs w:val="32"/>
    </w:rPr>
  </w:style>
  <w:style w:type="character" w:styleId="Hyperlink">
    <w:name w:val="Hyperlink"/>
    <w:basedOn w:val="DefaultParagraphFont"/>
    <w:uiPriority w:val="99"/>
    <w:unhideWhenUsed/>
    <w:rsid w:val="00EA2B3D"/>
    <w:rPr>
      <w:color w:val="467886" w:themeColor="hyperlink"/>
      <w:u w:val="single"/>
    </w:rPr>
  </w:style>
  <w:style w:type="character" w:styleId="UnresolvedMention">
    <w:name w:val="Unresolved Mention"/>
    <w:basedOn w:val="DefaultParagraphFont"/>
    <w:uiPriority w:val="99"/>
    <w:semiHidden/>
    <w:unhideWhenUsed/>
    <w:rsid w:val="00EA2B3D"/>
    <w:rPr>
      <w:color w:val="605E5C"/>
      <w:shd w:val="clear" w:color="auto" w:fill="E1DFDD"/>
    </w:rPr>
  </w:style>
  <w:style w:type="paragraph" w:styleId="Header">
    <w:name w:val="header"/>
    <w:basedOn w:val="Normal"/>
    <w:link w:val="HeaderChar"/>
    <w:uiPriority w:val="99"/>
    <w:unhideWhenUsed/>
    <w:rsid w:val="00F05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33"/>
    <w:rPr>
      <w:rFonts w:ascii="Aptos" w:hAnsi="Aptos"/>
      <w:sz w:val="21"/>
    </w:rPr>
  </w:style>
  <w:style w:type="paragraph" w:styleId="Footer">
    <w:name w:val="footer"/>
    <w:basedOn w:val="Normal"/>
    <w:link w:val="FooterChar"/>
    <w:uiPriority w:val="99"/>
    <w:unhideWhenUsed/>
    <w:rsid w:val="00F05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33"/>
    <w:rPr>
      <w:rFonts w:ascii="Aptos" w:hAnsi="Apto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1015</Words>
  <Characters>6662</Characters>
  <Application>Microsoft Office Word</Application>
  <DocSecurity>0</DocSecurity>
  <Lines>144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Howard</dc:creator>
  <cp:keywords/>
  <dc:description/>
  <cp:lastModifiedBy>Samantha Howard</cp:lastModifiedBy>
  <cp:revision>2</cp:revision>
  <dcterms:created xsi:type="dcterms:W3CDTF">2026-07-17T17:22:00Z</dcterms:created>
  <dcterms:modified xsi:type="dcterms:W3CDTF">2026-07-22T20:07:00Z</dcterms:modified>
</cp:coreProperties>
</file>