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27568" w:rsidRDefault="00CF5683">
      <w:pPr>
        <w:jc w:val="center"/>
        <w:rPr>
          <w:b/>
        </w:rPr>
      </w:pPr>
      <w:r>
        <w:rPr>
          <w:b/>
        </w:rPr>
        <w:t>Orick Community Service District</w:t>
      </w:r>
    </w:p>
    <w:p w14:paraId="00000002" w14:textId="77777777" w:rsidR="00327568" w:rsidRDefault="00CF5683">
      <w:pPr>
        <w:jc w:val="center"/>
        <w:rPr>
          <w:b/>
        </w:rPr>
      </w:pPr>
      <w:r>
        <w:rPr>
          <w:b/>
        </w:rPr>
        <w:t>Regular Meeting</w:t>
      </w:r>
    </w:p>
    <w:p w14:paraId="79046146" w14:textId="5692D406" w:rsidR="00432A7B" w:rsidRDefault="00432A7B" w:rsidP="00432A7B">
      <w:pPr>
        <w:jc w:val="center"/>
        <w:rPr>
          <w:b/>
        </w:rPr>
      </w:pPr>
      <w:r>
        <w:rPr>
          <w:b/>
        </w:rPr>
        <w:t>November 12, 2025</w:t>
      </w:r>
    </w:p>
    <w:p w14:paraId="00000004" w14:textId="3B390D72" w:rsidR="00327568" w:rsidRDefault="00B35796">
      <w:pPr>
        <w:jc w:val="center"/>
        <w:rPr>
          <w:b/>
        </w:rPr>
      </w:pPr>
      <w:r>
        <w:rPr>
          <w:b/>
        </w:rPr>
        <w:t>Orick Community Hall</w:t>
      </w:r>
    </w:p>
    <w:p w14:paraId="7E745601" w14:textId="77777777" w:rsidR="00432A7B" w:rsidRDefault="00432A7B">
      <w:pPr>
        <w:jc w:val="center"/>
        <w:rPr>
          <w:b/>
        </w:rPr>
      </w:pPr>
    </w:p>
    <w:p w14:paraId="00000005" w14:textId="77777777" w:rsidR="00327568" w:rsidRDefault="00327568">
      <w:pPr>
        <w:rPr>
          <w:b/>
        </w:rPr>
      </w:pPr>
    </w:p>
    <w:p w14:paraId="00000006" w14:textId="77777777" w:rsidR="00327568" w:rsidRDefault="00CF5683">
      <w:pPr>
        <w:jc w:val="center"/>
        <w:rPr>
          <w:b/>
        </w:rPr>
      </w:pPr>
      <w:r>
        <w:rPr>
          <w:b/>
        </w:rPr>
        <w:t xml:space="preserve">MINUTES </w:t>
      </w:r>
    </w:p>
    <w:p w14:paraId="4EF13119" w14:textId="77777777" w:rsidR="00225993" w:rsidRDefault="00225993" w:rsidP="00225993">
      <w:pPr>
        <w:rPr>
          <w:b/>
        </w:rPr>
      </w:pPr>
    </w:p>
    <w:p w14:paraId="041CEBD9" w14:textId="06921AFE" w:rsidR="00225993" w:rsidRDefault="00225993" w:rsidP="00225993">
      <w:r w:rsidRPr="00225993">
        <w:rPr>
          <w:b/>
        </w:rPr>
        <w:t>1.</w:t>
      </w:r>
      <w:r>
        <w:rPr>
          <w:b/>
        </w:rPr>
        <w:t xml:space="preserve">   </w:t>
      </w:r>
      <w:r w:rsidRPr="00225993">
        <w:rPr>
          <w:b/>
        </w:rPr>
        <w:t xml:space="preserve">CALL TO ORDER/ROLL CALL:  </w:t>
      </w:r>
      <w:r>
        <w:t>Ron Barlow</w:t>
      </w:r>
      <w:r w:rsidRPr="00225993">
        <w:rPr>
          <w:b/>
        </w:rPr>
        <w:t xml:space="preserve"> </w:t>
      </w:r>
      <w:r>
        <w:t xml:space="preserve">called the meeting to order </w:t>
      </w:r>
      <w:r w:rsidR="00F57CC4">
        <w:t>at 6:00 p.m.</w:t>
      </w:r>
    </w:p>
    <w:p w14:paraId="00000008" w14:textId="4619C544" w:rsidR="00327568" w:rsidRDefault="00327568" w:rsidP="00225993"/>
    <w:p w14:paraId="00000009" w14:textId="77777777" w:rsidR="00327568" w:rsidRDefault="00327568">
      <w:pPr>
        <w:rPr>
          <w:b/>
        </w:rPr>
      </w:pPr>
    </w:p>
    <w:p w14:paraId="7AD0BBE4" w14:textId="00169858" w:rsidR="00225993" w:rsidRDefault="00CF5683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MEMBERS PRESENT:  </w:t>
      </w:r>
      <w:r>
        <w:rPr>
          <w:color w:val="000000"/>
        </w:rPr>
        <w:t xml:space="preserve">Ron Barlow, Bob Secor, </w:t>
      </w:r>
      <w:r>
        <w:t>Marla Zuber</w:t>
      </w:r>
      <w:r w:rsidR="00225993">
        <w:t>, Byron Frick</w:t>
      </w:r>
    </w:p>
    <w:p w14:paraId="0000000B" w14:textId="77777777" w:rsidR="00327568" w:rsidRDefault="003275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C" w14:textId="6290B38C" w:rsidR="00327568" w:rsidRDefault="00CF5683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b/>
          <w:color w:val="000000"/>
        </w:rPr>
        <w:t>MEMBERS ABSENT:</w:t>
      </w:r>
      <w:r>
        <w:rPr>
          <w:color w:val="000000"/>
        </w:rPr>
        <w:t xml:space="preserve">   </w:t>
      </w:r>
      <w:r w:rsidR="00432A7B">
        <w:rPr>
          <w:color w:val="000000"/>
        </w:rPr>
        <w:t xml:space="preserve">Kaitlyn Combs </w:t>
      </w:r>
    </w:p>
    <w:p w14:paraId="0000000D" w14:textId="77777777" w:rsidR="00327568" w:rsidRDefault="00327568"/>
    <w:p w14:paraId="0000000F" w14:textId="3CD2E51C" w:rsidR="00327568" w:rsidRDefault="00CF5683">
      <w:r>
        <w:rPr>
          <w:b/>
        </w:rPr>
        <w:t>STAFF PRESENT:</w:t>
      </w:r>
      <w:r>
        <w:rPr>
          <w:b/>
        </w:rPr>
        <w:tab/>
        <w:t xml:space="preserve"> </w:t>
      </w:r>
      <w:r>
        <w:t>Barbara Mitchell,</w:t>
      </w:r>
      <w:r w:rsidR="00432A7B">
        <w:t xml:space="preserve"> </w:t>
      </w:r>
      <w:r>
        <w:t>Bill Allen</w:t>
      </w:r>
    </w:p>
    <w:p w14:paraId="4693BA6F" w14:textId="77777777" w:rsidR="00432A7B" w:rsidRDefault="00432A7B"/>
    <w:p w14:paraId="00000010" w14:textId="064ABFF5" w:rsidR="00327568" w:rsidRDefault="00CF5683">
      <w:r>
        <w:rPr>
          <w:b/>
        </w:rPr>
        <w:t>STAFF ABSENT</w:t>
      </w:r>
      <w:r>
        <w:t xml:space="preserve">:   </w:t>
      </w:r>
      <w:r w:rsidR="00432A7B">
        <w:t>Marcie Allen, Trevor Avram</w:t>
      </w:r>
      <w:r>
        <w:t xml:space="preserve">   </w:t>
      </w:r>
    </w:p>
    <w:p w14:paraId="00000011" w14:textId="77777777" w:rsidR="00327568" w:rsidRDefault="00327568">
      <w:pPr>
        <w:tabs>
          <w:tab w:val="left" w:pos="2974"/>
        </w:tabs>
      </w:pPr>
    </w:p>
    <w:p w14:paraId="11A66E1A" w14:textId="68D68866" w:rsidR="001D3A9D" w:rsidRDefault="00CF5683">
      <w:pPr>
        <w:tabs>
          <w:tab w:val="left" w:pos="2974"/>
        </w:tabs>
        <w:rPr>
          <w:bCs/>
        </w:rPr>
      </w:pPr>
      <w:r>
        <w:rPr>
          <w:b/>
        </w:rPr>
        <w:t>OTHERS PRESENT:</w:t>
      </w:r>
      <w:r w:rsidR="00432A7B">
        <w:rPr>
          <w:b/>
        </w:rPr>
        <w:t xml:space="preserve"> </w:t>
      </w:r>
      <w:r w:rsidR="00432A7B">
        <w:rPr>
          <w:bCs/>
        </w:rPr>
        <w:t>Andy Heise, Nancy Koke</w:t>
      </w:r>
      <w:r>
        <w:rPr>
          <w:b/>
        </w:rPr>
        <w:t xml:space="preserve"> </w:t>
      </w:r>
    </w:p>
    <w:p w14:paraId="00000013" w14:textId="77777777" w:rsidR="00327568" w:rsidRDefault="00CF5683">
      <w:pPr>
        <w:tabs>
          <w:tab w:val="left" w:pos="2974"/>
        </w:tabs>
      </w:pPr>
      <w:r>
        <w:tab/>
      </w:r>
    </w:p>
    <w:p w14:paraId="00000014" w14:textId="72788B71" w:rsidR="00327568" w:rsidRDefault="00CF5683">
      <w:pPr>
        <w:tabs>
          <w:tab w:val="left" w:pos="2974"/>
        </w:tabs>
      </w:pPr>
      <w:r>
        <w:rPr>
          <w:b/>
        </w:rPr>
        <w:t>2. APPROVAL OF AGENDA:</w:t>
      </w:r>
      <w:r>
        <w:t xml:space="preserve"> </w:t>
      </w:r>
      <w:r w:rsidR="00F57CC4">
        <w:t xml:space="preserve">   </w:t>
      </w:r>
      <w:r w:rsidR="00432A7B">
        <w:t>Bob Secor made</w:t>
      </w:r>
      <w:r>
        <w:t xml:space="preserve"> a motion to </w:t>
      </w:r>
      <w:r w:rsidR="00F57CC4">
        <w:t>approve Agenda</w:t>
      </w:r>
      <w:r w:rsidR="00432A7B">
        <w:t xml:space="preserve"> for November; Byron Frick</w:t>
      </w:r>
      <w:r w:rsidR="00F57CC4">
        <w:t xml:space="preserve"> </w:t>
      </w:r>
      <w:r>
        <w:t xml:space="preserve">seconded the motion; the motion was passed unanimously.  </w:t>
      </w:r>
    </w:p>
    <w:p w14:paraId="00000015" w14:textId="77777777" w:rsidR="00327568" w:rsidRDefault="00327568">
      <w:pPr>
        <w:tabs>
          <w:tab w:val="left" w:pos="2974"/>
        </w:tabs>
      </w:pPr>
    </w:p>
    <w:p w14:paraId="00000016" w14:textId="6BBBE4B1" w:rsidR="00327568" w:rsidRDefault="00CF5683">
      <w:pPr>
        <w:tabs>
          <w:tab w:val="left" w:pos="2974"/>
        </w:tabs>
      </w:pPr>
      <w:r>
        <w:rPr>
          <w:b/>
        </w:rPr>
        <w:t xml:space="preserve">3. APPROVAL OF CONSENT AGENDA: </w:t>
      </w:r>
      <w:r w:rsidR="00F57CC4">
        <w:rPr>
          <w:b/>
        </w:rPr>
        <w:t xml:space="preserve">  </w:t>
      </w:r>
      <w:r w:rsidR="00432A7B">
        <w:rPr>
          <w:bCs/>
        </w:rPr>
        <w:t>Byron Frick</w:t>
      </w:r>
      <w:r w:rsidR="00F57CC4">
        <w:rPr>
          <w:b/>
        </w:rPr>
        <w:t xml:space="preserve"> </w:t>
      </w:r>
      <w:r>
        <w:t>made a motion to approve the consent agenda.</w:t>
      </w:r>
      <w:r w:rsidR="00F57CC4">
        <w:t xml:space="preserve"> </w:t>
      </w:r>
      <w:r w:rsidR="00432A7B">
        <w:t xml:space="preserve">Bob Secor </w:t>
      </w:r>
      <w:r>
        <w:t>seconded the motion; the motion was passed unanimously.</w:t>
      </w:r>
    </w:p>
    <w:p w14:paraId="5534D0E9" w14:textId="77777777" w:rsidR="00734D2A" w:rsidRDefault="00734D2A">
      <w:pPr>
        <w:tabs>
          <w:tab w:val="left" w:pos="2974"/>
        </w:tabs>
      </w:pPr>
    </w:p>
    <w:p w14:paraId="00000019" w14:textId="266E43DC" w:rsidR="00327568" w:rsidRDefault="00CF5683">
      <w:r>
        <w:rPr>
          <w:b/>
        </w:rPr>
        <w:t>4.</w:t>
      </w:r>
      <w:r>
        <w:t xml:space="preserve"> </w:t>
      </w:r>
      <w:r>
        <w:rPr>
          <w:b/>
        </w:rPr>
        <w:t>PUBLIC COMMENT</w:t>
      </w:r>
      <w:r>
        <w:t xml:space="preserve">:  </w:t>
      </w:r>
      <w:r w:rsidR="00AB7DE8">
        <w:t>Nancy Koke, said that the block party for the Disaster Prepared</w:t>
      </w:r>
      <w:r w:rsidR="00B4042E">
        <w:t>ness went really well. Nancy Koke handed out information on how to get to know your neighbors. Said that people ask a lot of questions. And we do a block party. Needs some one to be in charges of the Disaster Preparedness. Ron said to keep it on the agenda for next month.</w:t>
      </w:r>
      <w:r w:rsidR="00665E7F">
        <w:br/>
      </w:r>
    </w:p>
    <w:p w14:paraId="179168EC" w14:textId="7578530D" w:rsidR="00F57CC4" w:rsidRDefault="00CF5683">
      <w:pPr>
        <w:tabs>
          <w:tab w:val="left" w:pos="2974"/>
        </w:tabs>
        <w:rPr>
          <w:b/>
        </w:rPr>
      </w:pPr>
      <w:r>
        <w:rPr>
          <w:b/>
        </w:rPr>
        <w:t>5.</w:t>
      </w:r>
      <w:r>
        <w:rPr>
          <w:b/>
          <w:color w:val="FF0000"/>
        </w:rPr>
        <w:t xml:space="preserve"> </w:t>
      </w:r>
      <w:r>
        <w:rPr>
          <w:b/>
        </w:rPr>
        <w:t xml:space="preserve">INFORMATION – DISCUSSION: </w:t>
      </w:r>
      <w:r w:rsidR="00E524EB">
        <w:rPr>
          <w:b/>
        </w:rPr>
        <w:t xml:space="preserve"> </w:t>
      </w:r>
      <w:r w:rsidR="00EE1B66" w:rsidRPr="00EE1B66">
        <w:rPr>
          <w:bCs/>
        </w:rPr>
        <w:t xml:space="preserve">Andy </w:t>
      </w:r>
      <w:r w:rsidR="00EE1B66">
        <w:rPr>
          <w:bCs/>
        </w:rPr>
        <w:t xml:space="preserve">Heise said that they putting the final touch on. And will have more information at the next board meeting. </w:t>
      </w:r>
    </w:p>
    <w:p w14:paraId="12796D7B" w14:textId="77777777" w:rsidR="00F57CC4" w:rsidRDefault="00F57CC4">
      <w:pPr>
        <w:tabs>
          <w:tab w:val="left" w:pos="2974"/>
        </w:tabs>
        <w:rPr>
          <w:b/>
        </w:rPr>
      </w:pPr>
    </w:p>
    <w:p w14:paraId="3EE0B3E3" w14:textId="2246171E" w:rsidR="00F57CC4" w:rsidRPr="00EE1B66" w:rsidRDefault="00CF5683" w:rsidP="00EE1B66">
      <w:pPr>
        <w:tabs>
          <w:tab w:val="left" w:pos="2974"/>
        </w:tabs>
        <w:rPr>
          <w:bCs/>
        </w:rPr>
      </w:pPr>
      <w:r>
        <w:rPr>
          <w:b/>
        </w:rPr>
        <w:t xml:space="preserve">a. </w:t>
      </w:r>
      <w:r w:rsidR="00C17724">
        <w:rPr>
          <w:b/>
        </w:rPr>
        <w:t xml:space="preserve"> </w:t>
      </w:r>
      <w:r w:rsidR="00B7143A">
        <w:rPr>
          <w:b/>
        </w:rPr>
        <w:t xml:space="preserve">Wastewater Study Grant: </w:t>
      </w:r>
      <w:r w:rsidR="00EE1B66" w:rsidRPr="00EE1B66">
        <w:rPr>
          <w:bCs/>
        </w:rPr>
        <w:t>Andy Heise</w:t>
      </w:r>
      <w:r w:rsidR="00EE1B66">
        <w:rPr>
          <w:bCs/>
        </w:rPr>
        <w:t>,</w:t>
      </w:r>
      <w:r w:rsidR="00F6236E">
        <w:rPr>
          <w:bCs/>
        </w:rPr>
        <w:t xml:space="preserve"> Senior Staff Engineer with LACO,</w:t>
      </w:r>
      <w:r w:rsidR="00EE1B66">
        <w:rPr>
          <w:bCs/>
        </w:rPr>
        <w:t xml:space="preserve"> passes around the monthly progress report. Continue work on the draft for the Orick wastewater treatment system. And the feasibility study including incorporating specific regarding the school site. Ron </w:t>
      </w:r>
      <w:r w:rsidR="00F6236E">
        <w:rPr>
          <w:bCs/>
        </w:rPr>
        <w:t>asks,</w:t>
      </w:r>
      <w:r w:rsidR="00EE1B66">
        <w:rPr>
          <w:bCs/>
        </w:rPr>
        <w:t xml:space="preserve"> if</w:t>
      </w:r>
      <w:r w:rsidR="00F6236E">
        <w:rPr>
          <w:bCs/>
        </w:rPr>
        <w:t xml:space="preserve"> it was</w:t>
      </w:r>
      <w:r w:rsidR="00EE1B66">
        <w:rPr>
          <w:bCs/>
        </w:rPr>
        <w:t xml:space="preserve"> </w:t>
      </w:r>
      <w:r w:rsidR="00F6236E">
        <w:rPr>
          <w:bCs/>
        </w:rPr>
        <w:t>possible to put</w:t>
      </w:r>
      <w:r w:rsidR="00EE1B66">
        <w:rPr>
          <w:bCs/>
        </w:rPr>
        <w:t xml:space="preserve"> the micro grid </w:t>
      </w:r>
      <w:r w:rsidR="00F6236E">
        <w:rPr>
          <w:bCs/>
        </w:rPr>
        <w:t>in the same area as the wastewater.</w:t>
      </w:r>
    </w:p>
    <w:p w14:paraId="0000001F" w14:textId="7D69C90D" w:rsidR="00327568" w:rsidRDefault="00B7143A">
      <w:pPr>
        <w:tabs>
          <w:tab w:val="left" w:pos="720"/>
          <w:tab w:val="left" w:pos="2974"/>
          <w:tab w:val="left" w:pos="4203"/>
        </w:tabs>
      </w:pPr>
      <w:r>
        <w:rPr>
          <w:b/>
        </w:rPr>
        <w:t>b</w:t>
      </w:r>
      <w:r w:rsidR="00CF5683">
        <w:t xml:space="preserve">. </w:t>
      </w:r>
      <w:r w:rsidR="00CF5683">
        <w:rPr>
          <w:b/>
        </w:rPr>
        <w:t>Tank Grant:</w:t>
      </w:r>
      <w:r w:rsidR="00CF5683">
        <w:t xml:space="preserve"> </w:t>
      </w:r>
      <w:r w:rsidR="008D63AA">
        <w:t>Bob Secor read Trevor Avram maintenance report. See Trevor Avram maintenance report.</w:t>
      </w:r>
    </w:p>
    <w:p w14:paraId="30C20FCC" w14:textId="77777777" w:rsidR="00F57CC4" w:rsidRDefault="00F57CC4">
      <w:pPr>
        <w:tabs>
          <w:tab w:val="left" w:pos="720"/>
          <w:tab w:val="left" w:pos="2974"/>
          <w:tab w:val="left" w:pos="4203"/>
        </w:tabs>
      </w:pPr>
    </w:p>
    <w:p w14:paraId="6DFD11E1" w14:textId="2E14B2D8" w:rsidR="00DA7011" w:rsidRDefault="009D6CDA" w:rsidP="00DA7011">
      <w:pPr>
        <w:tabs>
          <w:tab w:val="left" w:pos="720"/>
          <w:tab w:val="left" w:pos="2974"/>
          <w:tab w:val="left" w:pos="4203"/>
        </w:tabs>
      </w:pPr>
      <w:r w:rsidRPr="009D6CDA">
        <w:rPr>
          <w:b/>
          <w:bCs/>
        </w:rPr>
        <w:t>c.</w:t>
      </w:r>
      <w:r>
        <w:t xml:space="preserve"> </w:t>
      </w:r>
      <w:r w:rsidR="00F57CC4">
        <w:rPr>
          <w:b/>
          <w:bCs/>
        </w:rPr>
        <w:t xml:space="preserve"> Smart Meters</w:t>
      </w:r>
      <w:r w:rsidR="00F57CC4" w:rsidRPr="008D63AA">
        <w:t>:</w:t>
      </w:r>
      <w:r w:rsidR="008D63AA" w:rsidRPr="008D63AA">
        <w:t xml:space="preserve"> Bob Secor</w:t>
      </w:r>
      <w:r w:rsidR="00E66532">
        <w:t>,</w:t>
      </w:r>
      <w:r w:rsidR="008D63AA">
        <w:t xml:space="preserve"> reading out load Trevor Avram maintenance report.</w:t>
      </w:r>
    </w:p>
    <w:p w14:paraId="092148A1" w14:textId="77777777" w:rsidR="00792445" w:rsidRPr="008D63AA" w:rsidRDefault="00792445" w:rsidP="00DA7011">
      <w:pPr>
        <w:tabs>
          <w:tab w:val="left" w:pos="720"/>
          <w:tab w:val="left" w:pos="2974"/>
          <w:tab w:val="left" w:pos="4203"/>
        </w:tabs>
      </w:pPr>
    </w:p>
    <w:p w14:paraId="46CD35AB" w14:textId="59629D19" w:rsidR="00F57CC4" w:rsidRDefault="00792445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 w:rsidRPr="00792445">
        <w:rPr>
          <w:b/>
        </w:rPr>
        <w:t>d. Mirco Grid</w:t>
      </w:r>
      <w:r>
        <w:rPr>
          <w:bCs/>
        </w:rPr>
        <w:t>: Ron said that Mirco Grid would be only in this area and would include the Orick Market.</w:t>
      </w:r>
    </w:p>
    <w:p w14:paraId="630E21B5" w14:textId="77777777" w:rsidR="00792445" w:rsidRDefault="00792445" w:rsidP="00DA7011">
      <w:pPr>
        <w:tabs>
          <w:tab w:val="left" w:pos="720"/>
          <w:tab w:val="left" w:pos="2974"/>
          <w:tab w:val="left" w:pos="4203"/>
        </w:tabs>
        <w:rPr>
          <w:bCs/>
        </w:rPr>
      </w:pPr>
    </w:p>
    <w:p w14:paraId="3FC860B4" w14:textId="77777777" w:rsidR="00792445" w:rsidRDefault="00792445" w:rsidP="00DA7011">
      <w:pPr>
        <w:tabs>
          <w:tab w:val="left" w:pos="720"/>
          <w:tab w:val="left" w:pos="2974"/>
          <w:tab w:val="left" w:pos="4203"/>
        </w:tabs>
        <w:rPr>
          <w:bCs/>
        </w:rPr>
      </w:pPr>
    </w:p>
    <w:p w14:paraId="5020E26F" w14:textId="734056AC" w:rsidR="00E524EB" w:rsidRPr="00E524EB" w:rsidRDefault="00E524EB" w:rsidP="00DA7011">
      <w:pPr>
        <w:tabs>
          <w:tab w:val="left" w:pos="720"/>
          <w:tab w:val="left" w:pos="2974"/>
          <w:tab w:val="left" w:pos="4203"/>
        </w:tabs>
        <w:rPr>
          <w:b/>
        </w:rPr>
      </w:pPr>
      <w:r w:rsidRPr="00E524EB">
        <w:rPr>
          <w:b/>
        </w:rPr>
        <w:t>e.  Discuss Finances:</w:t>
      </w:r>
      <w:r w:rsidR="008D63AA">
        <w:rPr>
          <w:b/>
        </w:rPr>
        <w:t xml:space="preserve"> </w:t>
      </w:r>
      <w:r w:rsidR="00B4042E">
        <w:rPr>
          <w:bCs/>
        </w:rPr>
        <w:t>Ron ask how everything was doing. Barbara Mitchell said there no current issues to reported; late payments in collections are processing</w:t>
      </w:r>
      <w:r w:rsidR="00070CD7">
        <w:rPr>
          <w:bCs/>
        </w:rPr>
        <w:t xml:space="preserve">. </w:t>
      </w:r>
    </w:p>
    <w:p w14:paraId="00000023" w14:textId="6419B384" w:rsidR="00F05B16" w:rsidRPr="00F05B16" w:rsidRDefault="00F05B16" w:rsidP="00F05B16">
      <w:pPr>
        <w:tabs>
          <w:tab w:val="left" w:pos="720"/>
          <w:tab w:val="left" w:pos="2974"/>
          <w:tab w:val="left" w:pos="4203"/>
        </w:tabs>
        <w:rPr>
          <w:bCs/>
        </w:rPr>
      </w:pPr>
    </w:p>
    <w:p w14:paraId="00000024" w14:textId="4908A9B1" w:rsidR="00327568" w:rsidRPr="0096367B" w:rsidRDefault="00CF5683">
      <w:pPr>
        <w:tabs>
          <w:tab w:val="left" w:pos="720"/>
          <w:tab w:val="left" w:pos="2974"/>
          <w:tab w:val="left" w:pos="4203"/>
        </w:tabs>
        <w:rPr>
          <w:bCs/>
        </w:rPr>
      </w:pPr>
      <w:r>
        <w:tab/>
      </w:r>
    </w:p>
    <w:p w14:paraId="4B49BFC6" w14:textId="2D4866CC" w:rsidR="007F06F6" w:rsidRDefault="00CF5683">
      <w:pPr>
        <w:tabs>
          <w:tab w:val="left" w:pos="720"/>
          <w:tab w:val="left" w:pos="2974"/>
          <w:tab w:val="left" w:pos="4203"/>
        </w:tabs>
        <w:rPr>
          <w:b/>
        </w:rPr>
      </w:pPr>
      <w:r>
        <w:rPr>
          <w:b/>
        </w:rPr>
        <w:t xml:space="preserve">6. ACTION AGENDA: </w:t>
      </w:r>
      <w:r w:rsidR="00070CD7">
        <w:rPr>
          <w:b/>
        </w:rPr>
        <w:t>N/A</w:t>
      </w:r>
    </w:p>
    <w:p w14:paraId="3069B8D4" w14:textId="77777777" w:rsidR="00E524EB" w:rsidRDefault="00E524EB">
      <w:pPr>
        <w:tabs>
          <w:tab w:val="left" w:pos="720"/>
          <w:tab w:val="left" w:pos="2974"/>
          <w:tab w:val="left" w:pos="4203"/>
        </w:tabs>
        <w:rPr>
          <w:b/>
        </w:rPr>
      </w:pPr>
    </w:p>
    <w:p w14:paraId="1F19E2A3" w14:textId="06109BB0" w:rsidR="0086249E" w:rsidRDefault="0086249E" w:rsidP="00DA7011">
      <w:pPr>
        <w:tabs>
          <w:tab w:val="left" w:pos="720"/>
          <w:tab w:val="left" w:pos="2974"/>
          <w:tab w:val="left" w:pos="4203"/>
        </w:tabs>
        <w:rPr>
          <w:b/>
        </w:rPr>
      </w:pPr>
    </w:p>
    <w:p w14:paraId="450963CB" w14:textId="3DC99DBC" w:rsidR="0086249E" w:rsidRPr="00E524EB" w:rsidRDefault="007F06F6" w:rsidP="00DA7011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/>
        </w:rPr>
        <w:t xml:space="preserve"> </w:t>
      </w:r>
    </w:p>
    <w:p w14:paraId="5C702C67" w14:textId="0FD31ABA" w:rsidR="00E524EB" w:rsidRDefault="00E524EB" w:rsidP="00070CD7">
      <w:pPr>
        <w:tabs>
          <w:tab w:val="left" w:pos="720"/>
          <w:tab w:val="left" w:pos="2974"/>
          <w:tab w:val="left" w:pos="4203"/>
        </w:tabs>
        <w:rPr>
          <w:b/>
        </w:rPr>
      </w:pPr>
    </w:p>
    <w:p w14:paraId="61F24D6E" w14:textId="77777777" w:rsidR="00E524EB" w:rsidRDefault="00E524EB">
      <w:pPr>
        <w:tabs>
          <w:tab w:val="left" w:pos="720"/>
          <w:tab w:val="left" w:pos="2974"/>
          <w:tab w:val="left" w:pos="4203"/>
        </w:tabs>
        <w:jc w:val="both"/>
        <w:rPr>
          <w:b/>
        </w:rPr>
      </w:pPr>
    </w:p>
    <w:p w14:paraId="0CC53D6F" w14:textId="77777777" w:rsidR="00E524EB" w:rsidRDefault="00E524EB">
      <w:pPr>
        <w:tabs>
          <w:tab w:val="left" w:pos="720"/>
          <w:tab w:val="left" w:pos="2974"/>
          <w:tab w:val="left" w:pos="4203"/>
        </w:tabs>
        <w:jc w:val="both"/>
        <w:rPr>
          <w:b/>
        </w:rPr>
      </w:pPr>
    </w:p>
    <w:p w14:paraId="00000029" w14:textId="27915060" w:rsidR="00327568" w:rsidRDefault="00CF5683">
      <w:pPr>
        <w:tabs>
          <w:tab w:val="left" w:pos="720"/>
          <w:tab w:val="left" w:pos="2974"/>
          <w:tab w:val="left" w:pos="4203"/>
        </w:tabs>
        <w:jc w:val="both"/>
        <w:rPr>
          <w:b/>
        </w:rPr>
      </w:pPr>
      <w:r>
        <w:rPr>
          <w:b/>
        </w:rPr>
        <w:t>7. STAFF REPORTS:</w:t>
      </w:r>
    </w:p>
    <w:p w14:paraId="0000002A" w14:textId="77777777" w:rsidR="00327568" w:rsidRDefault="00327568">
      <w:pPr>
        <w:tabs>
          <w:tab w:val="left" w:pos="720"/>
          <w:tab w:val="left" w:pos="2974"/>
          <w:tab w:val="left" w:pos="4203"/>
        </w:tabs>
        <w:jc w:val="both"/>
        <w:rPr>
          <w:b/>
        </w:rPr>
      </w:pPr>
    </w:p>
    <w:p w14:paraId="0000002C" w14:textId="1CEB853D" w:rsidR="00327568" w:rsidRPr="00B4042E" w:rsidRDefault="00CF5683">
      <w:pPr>
        <w:tabs>
          <w:tab w:val="left" w:pos="720"/>
          <w:tab w:val="left" w:pos="2974"/>
          <w:tab w:val="left" w:pos="4203"/>
        </w:tabs>
        <w:rPr>
          <w:bCs/>
        </w:rPr>
      </w:pPr>
      <w:r>
        <w:rPr>
          <w:b/>
        </w:rPr>
        <w:t>a. OCSD Office:</w:t>
      </w:r>
      <w:r w:rsidR="00870AF2">
        <w:rPr>
          <w:b/>
        </w:rPr>
        <w:t xml:space="preserve"> </w:t>
      </w:r>
      <w:r w:rsidR="00B4042E" w:rsidRPr="00B4042E">
        <w:rPr>
          <w:bCs/>
        </w:rPr>
        <w:t>Barbara Mitchell</w:t>
      </w:r>
      <w:r w:rsidR="00B4042E">
        <w:rPr>
          <w:bCs/>
        </w:rPr>
        <w:t xml:space="preserve">, said everything working properly. </w:t>
      </w:r>
    </w:p>
    <w:p w14:paraId="264D6A89" w14:textId="77777777" w:rsidR="00DA7011" w:rsidRDefault="00DA7011">
      <w:pPr>
        <w:tabs>
          <w:tab w:val="left" w:pos="720"/>
          <w:tab w:val="left" w:pos="2974"/>
          <w:tab w:val="left" w:pos="4203"/>
        </w:tabs>
      </w:pPr>
    </w:p>
    <w:p w14:paraId="0000002D" w14:textId="0C5F2D3E" w:rsidR="00327568" w:rsidRPr="005B2C66" w:rsidRDefault="00CF5683" w:rsidP="00E524EB">
      <w:pPr>
        <w:rPr>
          <w:bCs/>
        </w:rPr>
      </w:pPr>
      <w:r>
        <w:rPr>
          <w:b/>
        </w:rPr>
        <w:t>b. Water System</w:t>
      </w:r>
      <w:r w:rsidR="008652FA">
        <w:rPr>
          <w:b/>
        </w:rPr>
        <w:t>:</w:t>
      </w:r>
      <w:r w:rsidR="005B2C66">
        <w:rPr>
          <w:b/>
        </w:rPr>
        <w:t xml:space="preserve"> </w:t>
      </w:r>
    </w:p>
    <w:p w14:paraId="0000002E" w14:textId="77777777" w:rsidR="00327568" w:rsidRPr="005B2C66" w:rsidRDefault="00327568">
      <w:pPr>
        <w:rPr>
          <w:bCs/>
        </w:rPr>
      </w:pPr>
    </w:p>
    <w:p w14:paraId="3B63FE6C" w14:textId="7523E5D9" w:rsidR="00F95A62" w:rsidRPr="006667BD" w:rsidRDefault="00CF5683" w:rsidP="00E524EB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/>
        </w:rPr>
        <w:t xml:space="preserve">c. </w:t>
      </w:r>
      <w:r>
        <w:rPr>
          <w:b/>
          <w:color w:val="000000"/>
        </w:rPr>
        <w:t xml:space="preserve">Fire </w:t>
      </w:r>
      <w:r w:rsidR="0086249E">
        <w:rPr>
          <w:b/>
          <w:color w:val="000000"/>
        </w:rPr>
        <w:t>Hall:</w:t>
      </w:r>
    </w:p>
    <w:p w14:paraId="00000030" w14:textId="77777777" w:rsidR="00327568" w:rsidRPr="006667BD" w:rsidRDefault="00327568">
      <w:pPr>
        <w:pBdr>
          <w:top w:val="nil"/>
          <w:left w:val="nil"/>
          <w:bottom w:val="nil"/>
          <w:right w:val="nil"/>
          <w:between w:val="nil"/>
        </w:pBdr>
        <w:ind w:left="360" w:firstLine="360"/>
        <w:jc w:val="both"/>
        <w:rPr>
          <w:bCs/>
        </w:rPr>
      </w:pPr>
    </w:p>
    <w:p w14:paraId="00000032" w14:textId="0BCDCE70" w:rsidR="00327568" w:rsidRPr="00070CD7" w:rsidRDefault="00CF5683" w:rsidP="00E524EB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>
        <w:rPr>
          <w:b/>
          <w:color w:val="000000"/>
        </w:rPr>
        <w:t xml:space="preserve">d. Community Hall: </w:t>
      </w:r>
      <w:r w:rsidR="00070CD7">
        <w:rPr>
          <w:b/>
          <w:color w:val="000000"/>
        </w:rPr>
        <w:t xml:space="preserve"> </w:t>
      </w:r>
      <w:r w:rsidR="00070CD7">
        <w:rPr>
          <w:bCs/>
          <w:color w:val="000000"/>
        </w:rPr>
        <w:t xml:space="preserve">Barbara Mitchell mentioned that the hall as been rented out for November and December. </w:t>
      </w:r>
    </w:p>
    <w:p w14:paraId="16D7D9EB" w14:textId="77777777" w:rsidR="00DA7011" w:rsidRPr="00CF5683" w:rsidRDefault="00DA7011" w:rsidP="00DA7011">
      <w:pPr>
        <w:pBdr>
          <w:top w:val="nil"/>
          <w:left w:val="nil"/>
          <w:bottom w:val="nil"/>
          <w:right w:val="nil"/>
          <w:between w:val="nil"/>
        </w:pBdr>
        <w:ind w:left="720"/>
        <w:rPr>
          <w:bCs/>
        </w:rPr>
      </w:pPr>
    </w:p>
    <w:p w14:paraId="00000033" w14:textId="72656A56" w:rsidR="00327568" w:rsidRDefault="00CF5683">
      <w:r>
        <w:rPr>
          <w:b/>
        </w:rPr>
        <w:t xml:space="preserve">8. BOARD MEMBER REPORTS:   </w:t>
      </w:r>
    </w:p>
    <w:p w14:paraId="00000034" w14:textId="77777777" w:rsidR="00327568" w:rsidRDefault="00327568">
      <w:pPr>
        <w:rPr>
          <w:b/>
        </w:rPr>
      </w:pPr>
    </w:p>
    <w:p w14:paraId="00000035" w14:textId="75CD81DC" w:rsidR="00327568" w:rsidRPr="00E524EB" w:rsidRDefault="00CF5683">
      <w:pPr>
        <w:rPr>
          <w:b/>
          <w:bCs/>
        </w:rPr>
      </w:pPr>
      <w:r w:rsidRPr="00E524EB">
        <w:rPr>
          <w:b/>
          <w:bCs/>
        </w:rPr>
        <w:t xml:space="preserve">a.  Levee Report:  </w:t>
      </w:r>
    </w:p>
    <w:p w14:paraId="00000036" w14:textId="77777777" w:rsidR="00327568" w:rsidRPr="00E524EB" w:rsidRDefault="00327568">
      <w:pPr>
        <w:rPr>
          <w:b/>
          <w:bCs/>
        </w:rPr>
      </w:pPr>
    </w:p>
    <w:p w14:paraId="00000038" w14:textId="48ED776B" w:rsidR="00327568" w:rsidRDefault="00CF5683" w:rsidP="00E524EB">
      <w:pPr>
        <w:pBdr>
          <w:top w:val="nil"/>
          <w:left w:val="nil"/>
          <w:bottom w:val="nil"/>
          <w:right w:val="nil"/>
          <w:between w:val="nil"/>
        </w:pBdr>
      </w:pPr>
      <w:r w:rsidRPr="00E524EB">
        <w:rPr>
          <w:b/>
          <w:bCs/>
        </w:rPr>
        <w:t>b.</w:t>
      </w:r>
      <w:r>
        <w:rPr>
          <w:b/>
        </w:rPr>
        <w:t xml:space="preserve"> </w:t>
      </w:r>
      <w:r>
        <w:rPr>
          <w:b/>
          <w:color w:val="000000"/>
        </w:rPr>
        <w:t>Board Members:</w:t>
      </w:r>
      <w:r>
        <w:rPr>
          <w:color w:val="000000"/>
        </w:rPr>
        <w:t xml:space="preserve"> </w:t>
      </w:r>
    </w:p>
    <w:p w14:paraId="67D8147B" w14:textId="77777777" w:rsidR="00BD64A5" w:rsidRDefault="00BD64A5">
      <w:pPr>
        <w:rPr>
          <w:b/>
        </w:rPr>
      </w:pPr>
    </w:p>
    <w:p w14:paraId="240ACAA9" w14:textId="77777777" w:rsidR="00BD64A5" w:rsidRDefault="00BD64A5">
      <w:pPr>
        <w:rPr>
          <w:b/>
        </w:rPr>
      </w:pPr>
    </w:p>
    <w:p w14:paraId="00000039" w14:textId="0DB711B5" w:rsidR="00327568" w:rsidRDefault="00CF5683">
      <w:r>
        <w:rPr>
          <w:b/>
        </w:rPr>
        <w:t>9. ADJOURN</w:t>
      </w:r>
      <w:r w:rsidR="00567C5D">
        <w:rPr>
          <w:b/>
        </w:rPr>
        <w:t>MENT</w:t>
      </w:r>
      <w:r w:rsidR="00096DE6">
        <w:rPr>
          <w:b/>
        </w:rPr>
        <w:t xml:space="preserve">: </w:t>
      </w:r>
      <w:r w:rsidR="00431A17">
        <w:rPr>
          <w:b/>
        </w:rPr>
        <w:t>6:45</w:t>
      </w:r>
    </w:p>
    <w:p w14:paraId="09CB7977" w14:textId="77777777" w:rsidR="00BD64A5" w:rsidRDefault="00BD64A5"/>
    <w:p w14:paraId="135C6EC9" w14:textId="77777777" w:rsidR="006F2709" w:rsidRPr="00BD64A5" w:rsidRDefault="006F2709"/>
    <w:p w14:paraId="0000003C" w14:textId="05A3718B" w:rsidR="00327568" w:rsidRPr="00E524EB" w:rsidRDefault="00CF5683" w:rsidP="00E524EB">
      <w:pPr>
        <w:ind w:left="1440" w:firstLine="720"/>
        <w:rPr>
          <w:b/>
        </w:rPr>
      </w:pPr>
      <w:r>
        <w:rPr>
          <w:b/>
        </w:rPr>
        <w:t xml:space="preserve">Next Regular Meeting is scheduled for </w:t>
      </w:r>
      <w:r w:rsidR="00432A7B">
        <w:rPr>
          <w:b/>
        </w:rPr>
        <w:t>December 10</w:t>
      </w:r>
      <w:r>
        <w:rPr>
          <w:b/>
        </w:rPr>
        <w:t>, 202</w:t>
      </w:r>
      <w:r w:rsidR="00937D51">
        <w:rPr>
          <w:b/>
        </w:rPr>
        <w:t>5</w:t>
      </w:r>
    </w:p>
    <w:sectPr w:rsidR="00327568" w:rsidRPr="00E524EB" w:rsidSect="00F57CC4"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637FC"/>
    <w:multiLevelType w:val="multilevel"/>
    <w:tmpl w:val="D8A49C6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093258"/>
    <w:multiLevelType w:val="hybridMultilevel"/>
    <w:tmpl w:val="A68CB30E"/>
    <w:lvl w:ilvl="0" w:tplc="8110A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F18D2"/>
    <w:multiLevelType w:val="hybridMultilevel"/>
    <w:tmpl w:val="7C5A239E"/>
    <w:lvl w:ilvl="0" w:tplc="6400F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15FB2"/>
    <w:multiLevelType w:val="hybridMultilevel"/>
    <w:tmpl w:val="A3B62A76"/>
    <w:lvl w:ilvl="0" w:tplc="1610D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131219">
    <w:abstractNumId w:val="0"/>
  </w:num>
  <w:num w:numId="2" w16cid:durableId="31418159">
    <w:abstractNumId w:val="2"/>
  </w:num>
  <w:num w:numId="3" w16cid:durableId="2052612117">
    <w:abstractNumId w:val="1"/>
  </w:num>
  <w:num w:numId="4" w16cid:durableId="374235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68"/>
    <w:rsid w:val="00024FBF"/>
    <w:rsid w:val="00037BF4"/>
    <w:rsid w:val="00047ACD"/>
    <w:rsid w:val="00052DF8"/>
    <w:rsid w:val="0006292A"/>
    <w:rsid w:val="00070CD7"/>
    <w:rsid w:val="00073FB5"/>
    <w:rsid w:val="00081270"/>
    <w:rsid w:val="0008181B"/>
    <w:rsid w:val="00096DE6"/>
    <w:rsid w:val="000C3362"/>
    <w:rsid w:val="000E31A7"/>
    <w:rsid w:val="0010296C"/>
    <w:rsid w:val="00147388"/>
    <w:rsid w:val="00196B6C"/>
    <w:rsid w:val="001C548B"/>
    <w:rsid w:val="001D3A9D"/>
    <w:rsid w:val="00204DFB"/>
    <w:rsid w:val="00213F34"/>
    <w:rsid w:val="00215116"/>
    <w:rsid w:val="002258D4"/>
    <w:rsid w:val="00225993"/>
    <w:rsid w:val="00241B78"/>
    <w:rsid w:val="00292457"/>
    <w:rsid w:val="00293A39"/>
    <w:rsid w:val="00297382"/>
    <w:rsid w:val="002C3D56"/>
    <w:rsid w:val="002E7A39"/>
    <w:rsid w:val="00327568"/>
    <w:rsid w:val="00340CC4"/>
    <w:rsid w:val="00347737"/>
    <w:rsid w:val="00352764"/>
    <w:rsid w:val="003A41B8"/>
    <w:rsid w:val="003C0CB5"/>
    <w:rsid w:val="003C6785"/>
    <w:rsid w:val="003D4BC7"/>
    <w:rsid w:val="004004B3"/>
    <w:rsid w:val="00410A8F"/>
    <w:rsid w:val="004243F8"/>
    <w:rsid w:val="00431579"/>
    <w:rsid w:val="00431A17"/>
    <w:rsid w:val="00432A7B"/>
    <w:rsid w:val="004665D7"/>
    <w:rsid w:val="004C0613"/>
    <w:rsid w:val="004C500A"/>
    <w:rsid w:val="004D16A8"/>
    <w:rsid w:val="004D73F2"/>
    <w:rsid w:val="004E0291"/>
    <w:rsid w:val="00555FC1"/>
    <w:rsid w:val="00563B7C"/>
    <w:rsid w:val="00563DE0"/>
    <w:rsid w:val="00567C5D"/>
    <w:rsid w:val="00576A70"/>
    <w:rsid w:val="00582503"/>
    <w:rsid w:val="00582A7C"/>
    <w:rsid w:val="00582AAB"/>
    <w:rsid w:val="00582ABE"/>
    <w:rsid w:val="00592342"/>
    <w:rsid w:val="005B080E"/>
    <w:rsid w:val="005B2C66"/>
    <w:rsid w:val="005E2D6C"/>
    <w:rsid w:val="0060238D"/>
    <w:rsid w:val="00633FD8"/>
    <w:rsid w:val="00641EB8"/>
    <w:rsid w:val="006437E8"/>
    <w:rsid w:val="00665BE8"/>
    <w:rsid w:val="00665E7F"/>
    <w:rsid w:val="006667BD"/>
    <w:rsid w:val="006C5C92"/>
    <w:rsid w:val="006D08EF"/>
    <w:rsid w:val="006F2709"/>
    <w:rsid w:val="00706A88"/>
    <w:rsid w:val="0072598A"/>
    <w:rsid w:val="00734D2A"/>
    <w:rsid w:val="00765FE9"/>
    <w:rsid w:val="00792445"/>
    <w:rsid w:val="007B6128"/>
    <w:rsid w:val="007B6A7C"/>
    <w:rsid w:val="007C5597"/>
    <w:rsid w:val="007E5665"/>
    <w:rsid w:val="007F06F6"/>
    <w:rsid w:val="00825660"/>
    <w:rsid w:val="00844214"/>
    <w:rsid w:val="00851772"/>
    <w:rsid w:val="0085332C"/>
    <w:rsid w:val="008618B6"/>
    <w:rsid w:val="0086249E"/>
    <w:rsid w:val="008652FA"/>
    <w:rsid w:val="00870AF2"/>
    <w:rsid w:val="00884A1A"/>
    <w:rsid w:val="008A577C"/>
    <w:rsid w:val="008D63AA"/>
    <w:rsid w:val="008E6702"/>
    <w:rsid w:val="00912BC5"/>
    <w:rsid w:val="00913242"/>
    <w:rsid w:val="00922DED"/>
    <w:rsid w:val="00937D51"/>
    <w:rsid w:val="009460EB"/>
    <w:rsid w:val="00952C54"/>
    <w:rsid w:val="0096367B"/>
    <w:rsid w:val="00983000"/>
    <w:rsid w:val="0099623A"/>
    <w:rsid w:val="009C2F65"/>
    <w:rsid w:val="009C3B97"/>
    <w:rsid w:val="009C7CB4"/>
    <w:rsid w:val="009D6B7C"/>
    <w:rsid w:val="009D6CDA"/>
    <w:rsid w:val="00A4002A"/>
    <w:rsid w:val="00A52961"/>
    <w:rsid w:val="00A86217"/>
    <w:rsid w:val="00A930A8"/>
    <w:rsid w:val="00AB16B0"/>
    <w:rsid w:val="00AB337B"/>
    <w:rsid w:val="00AB7DE8"/>
    <w:rsid w:val="00AD545E"/>
    <w:rsid w:val="00B2428A"/>
    <w:rsid w:val="00B31442"/>
    <w:rsid w:val="00B35796"/>
    <w:rsid w:val="00B364A4"/>
    <w:rsid w:val="00B4042E"/>
    <w:rsid w:val="00B4313A"/>
    <w:rsid w:val="00B6591C"/>
    <w:rsid w:val="00B66CFE"/>
    <w:rsid w:val="00B7143A"/>
    <w:rsid w:val="00B84659"/>
    <w:rsid w:val="00B9246D"/>
    <w:rsid w:val="00BA7C74"/>
    <w:rsid w:val="00BD64A5"/>
    <w:rsid w:val="00C02CF3"/>
    <w:rsid w:val="00C03B3A"/>
    <w:rsid w:val="00C0674A"/>
    <w:rsid w:val="00C07A2C"/>
    <w:rsid w:val="00C14699"/>
    <w:rsid w:val="00C17724"/>
    <w:rsid w:val="00C2129E"/>
    <w:rsid w:val="00C579C6"/>
    <w:rsid w:val="00CB124A"/>
    <w:rsid w:val="00CD152A"/>
    <w:rsid w:val="00CD3FFC"/>
    <w:rsid w:val="00CE3D2D"/>
    <w:rsid w:val="00CF5683"/>
    <w:rsid w:val="00CF7191"/>
    <w:rsid w:val="00D01CC9"/>
    <w:rsid w:val="00D06F17"/>
    <w:rsid w:val="00D36414"/>
    <w:rsid w:val="00D55E8F"/>
    <w:rsid w:val="00D83D9D"/>
    <w:rsid w:val="00D85FD2"/>
    <w:rsid w:val="00DA6B19"/>
    <w:rsid w:val="00DA7011"/>
    <w:rsid w:val="00DB5EBB"/>
    <w:rsid w:val="00E028F1"/>
    <w:rsid w:val="00E03AB3"/>
    <w:rsid w:val="00E33898"/>
    <w:rsid w:val="00E524EB"/>
    <w:rsid w:val="00E65010"/>
    <w:rsid w:val="00E65CC9"/>
    <w:rsid w:val="00E66532"/>
    <w:rsid w:val="00E8085A"/>
    <w:rsid w:val="00E858FD"/>
    <w:rsid w:val="00EA17A0"/>
    <w:rsid w:val="00EB3480"/>
    <w:rsid w:val="00EE1B66"/>
    <w:rsid w:val="00F001DD"/>
    <w:rsid w:val="00F05B16"/>
    <w:rsid w:val="00F31C55"/>
    <w:rsid w:val="00F55466"/>
    <w:rsid w:val="00F57CC4"/>
    <w:rsid w:val="00F6236E"/>
    <w:rsid w:val="00F67CB4"/>
    <w:rsid w:val="00F805DE"/>
    <w:rsid w:val="00F95A62"/>
    <w:rsid w:val="00F9754D"/>
    <w:rsid w:val="00FA238C"/>
    <w:rsid w:val="00FB24AA"/>
    <w:rsid w:val="00FC1773"/>
    <w:rsid w:val="00FD34D8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F7BA"/>
  <w15:docId w15:val="{C3B5558F-9932-4F57-8AA7-3B1D47DC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paragraph" w:styleId="ListParagraph">
    <w:name w:val="List Paragraph"/>
    <w:basedOn w:val="Normal"/>
    <w:uiPriority w:val="34"/>
    <w:qFormat/>
    <w:rsid w:val="00777BBA"/>
    <w:pPr>
      <w:ind w:left="720"/>
      <w:contextualSpacing/>
    </w:pPr>
  </w:style>
  <w:style w:type="paragraph" w:styleId="NoSpacing">
    <w:name w:val="No Spacing"/>
    <w:uiPriority w:val="1"/>
    <w:qFormat/>
    <w:rsid w:val="0080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LxNjlkoWdgtCug9WDGRpIe5dBg==">CgMxLjA4AHIhMTZWMUk4VEVIdlJSYU5ib25ISlZSTkVyR0ZicHNBcEp5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Avram</dc:creator>
  <cp:lastModifiedBy>Trevor Avram</cp:lastModifiedBy>
  <cp:revision>9</cp:revision>
  <cp:lastPrinted>2024-03-06T19:52:00Z</cp:lastPrinted>
  <dcterms:created xsi:type="dcterms:W3CDTF">2025-11-13T17:58:00Z</dcterms:created>
  <dcterms:modified xsi:type="dcterms:W3CDTF">2025-11-26T20:48:00Z</dcterms:modified>
</cp:coreProperties>
</file>